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06" w:rsidRPr="00183630" w:rsidRDefault="00A92E06" w:rsidP="00A92E06">
      <w:pPr>
        <w:widowControl w:val="0"/>
        <w:autoSpaceDE w:val="0"/>
        <w:autoSpaceDN w:val="0"/>
        <w:adjustRightInd w:val="0"/>
        <w:spacing w:before="5" w:after="0" w:line="150" w:lineRule="exact"/>
        <w:jc w:val="both"/>
        <w:rPr>
          <w:rFonts w:ascii="Arial" w:hAnsi="Arial" w:cs="Arial"/>
          <w:sz w:val="20"/>
          <w:szCs w:val="20"/>
          <w:lang w:val="bs-Latn-BA"/>
        </w:rPr>
      </w:pPr>
      <w:bookmarkStart w:id="0" w:name="_GoBack"/>
      <w:bookmarkEnd w:id="0"/>
    </w:p>
    <w:p w:rsidR="009A2CBB" w:rsidRPr="00183630" w:rsidRDefault="0051572F" w:rsidP="0051572F">
      <w:pPr>
        <w:shd w:val="clear" w:color="auto" w:fill="FFFFFF"/>
        <w:spacing w:after="161" w:line="240" w:lineRule="auto"/>
        <w:jc w:val="center"/>
        <w:rPr>
          <w:rFonts w:ascii="Arial" w:hAnsi="Arial" w:cs="Arial"/>
          <w:lang w:val="bs-Latn-BA" w:eastAsia="bs-Latn-BA"/>
        </w:rPr>
      </w:pPr>
      <w:r w:rsidRPr="00183630">
        <w:rPr>
          <w:rFonts w:ascii="Arial" w:hAnsi="Arial" w:cs="Arial"/>
          <w:bCs/>
          <w:lang w:val="bs-Latn-BA" w:eastAsia="bs-Latn-BA"/>
        </w:rPr>
        <w:t xml:space="preserve">U okviru projekta </w:t>
      </w:r>
      <w:r w:rsidR="008E236C" w:rsidRPr="00183630">
        <w:rPr>
          <w:rFonts w:ascii="Arial" w:hAnsi="Arial" w:cs="Arial"/>
          <w:bCs/>
          <w:lang w:val="bs-Latn-BA" w:eastAsia="bs-Latn-BA"/>
        </w:rPr>
        <w:t>„</w:t>
      </w:r>
      <w:r w:rsidR="00156B64" w:rsidRPr="00183630">
        <w:rPr>
          <w:rFonts w:ascii="Arial" w:hAnsi="Arial" w:cs="Arial"/>
          <w:bCs/>
          <w:lang w:val="bs-Latn-BA" w:eastAsia="bs-Latn-BA"/>
        </w:rPr>
        <w:t>Home grown business</w:t>
      </w:r>
      <w:r w:rsidR="008E236C" w:rsidRPr="00183630">
        <w:rPr>
          <w:rFonts w:ascii="Arial" w:hAnsi="Arial" w:cs="Arial"/>
          <w:bCs/>
          <w:lang w:val="bs-Latn-BA" w:eastAsia="bs-Latn-BA"/>
        </w:rPr>
        <w:t>“,</w:t>
      </w:r>
      <w:r w:rsidRPr="00183630">
        <w:rPr>
          <w:rFonts w:ascii="Arial" w:hAnsi="Arial" w:cs="Arial"/>
          <w:bCs/>
          <w:lang w:val="bs-Latn-BA" w:eastAsia="bs-Latn-BA"/>
        </w:rPr>
        <w:t xml:space="preserve"> koj</w:t>
      </w:r>
      <w:r w:rsidR="00DF3CEC">
        <w:rPr>
          <w:rFonts w:ascii="Arial" w:hAnsi="Arial" w:cs="Arial"/>
          <w:bCs/>
          <w:lang w:val="bs-Latn-BA" w:eastAsia="bs-Latn-BA"/>
        </w:rPr>
        <w:t xml:space="preserve">eg financira </w:t>
      </w:r>
      <w:r w:rsidR="00156B64" w:rsidRPr="00183630">
        <w:rPr>
          <w:rFonts w:ascii="Arial" w:hAnsi="Arial" w:cs="Arial"/>
          <w:bCs/>
          <w:lang w:val="bs-Latn-BA" w:eastAsia="bs-Latn-BA"/>
        </w:rPr>
        <w:t>Eu</w:t>
      </w:r>
      <w:r w:rsidRPr="00183630">
        <w:rPr>
          <w:rFonts w:ascii="Arial" w:hAnsi="Arial" w:cs="Arial"/>
          <w:bCs/>
          <w:lang w:val="bs-Latn-BA" w:eastAsia="bs-Latn-BA"/>
        </w:rPr>
        <w:t>ropsk</w:t>
      </w:r>
      <w:r w:rsidR="00DF3CEC">
        <w:rPr>
          <w:rFonts w:ascii="Arial" w:hAnsi="Arial" w:cs="Arial"/>
          <w:bCs/>
          <w:lang w:val="bs-Latn-BA" w:eastAsia="bs-Latn-BA"/>
        </w:rPr>
        <w:t>a</w:t>
      </w:r>
      <w:r w:rsidRPr="00183630">
        <w:rPr>
          <w:rFonts w:ascii="Arial" w:hAnsi="Arial" w:cs="Arial"/>
          <w:bCs/>
          <w:lang w:val="bs-Latn-BA" w:eastAsia="bs-Latn-BA"/>
        </w:rPr>
        <w:t xml:space="preserve"> unij</w:t>
      </w:r>
      <w:r w:rsidR="00DF3CEC">
        <w:rPr>
          <w:rFonts w:ascii="Arial" w:hAnsi="Arial" w:cs="Arial"/>
          <w:bCs/>
          <w:lang w:val="bs-Latn-BA" w:eastAsia="bs-Latn-BA"/>
        </w:rPr>
        <w:t>a</w:t>
      </w:r>
      <w:r w:rsidRPr="00183630">
        <w:rPr>
          <w:rFonts w:ascii="Arial" w:hAnsi="Arial" w:cs="Arial"/>
          <w:bCs/>
          <w:lang w:val="bs-Latn-BA" w:eastAsia="bs-Latn-BA"/>
        </w:rPr>
        <w:t xml:space="preserve"> </w:t>
      </w:r>
      <w:r w:rsidR="00DF3CEC">
        <w:rPr>
          <w:rFonts w:ascii="Arial" w:hAnsi="Arial" w:cs="Arial"/>
          <w:bCs/>
          <w:lang w:val="bs-Latn-BA" w:eastAsia="bs-Latn-BA"/>
        </w:rPr>
        <w:t>kroz program IPA 2011</w:t>
      </w:r>
      <w:r w:rsidRPr="00183630">
        <w:rPr>
          <w:rFonts w:ascii="Arial" w:hAnsi="Arial" w:cs="Arial"/>
          <w:bCs/>
          <w:lang w:val="bs-Latn-BA" w:eastAsia="bs-Latn-BA"/>
        </w:rPr>
        <w:t xml:space="preserve">, </w:t>
      </w:r>
      <w:r w:rsidR="00156B64" w:rsidRPr="00183630">
        <w:rPr>
          <w:rFonts w:ascii="Arial" w:hAnsi="Arial" w:cs="Arial"/>
          <w:lang w:val="bs-Latn-BA" w:eastAsia="bs-Latn-BA"/>
        </w:rPr>
        <w:t>JU</w:t>
      </w:r>
      <w:r w:rsidR="008E236C" w:rsidRPr="00183630">
        <w:rPr>
          <w:rFonts w:ascii="Arial" w:hAnsi="Arial" w:cs="Arial"/>
          <w:lang w:val="bs-Latn-BA" w:eastAsia="bs-Latn-BA"/>
        </w:rPr>
        <w:t xml:space="preserve"> </w:t>
      </w:r>
      <w:r w:rsidR="00AE3ADF">
        <w:rPr>
          <w:rFonts w:ascii="Arial" w:hAnsi="Arial" w:cs="Arial"/>
          <w:lang w:val="bs-Latn-BA" w:eastAsia="bs-Latn-BA"/>
        </w:rPr>
        <w:t>R</w:t>
      </w:r>
      <w:r w:rsidR="008E236C" w:rsidRPr="00183630">
        <w:rPr>
          <w:rFonts w:ascii="Arial" w:hAnsi="Arial" w:cs="Arial"/>
          <w:lang w:val="bs-Latn-BA" w:eastAsia="bs-Latn-BA"/>
        </w:rPr>
        <w:t xml:space="preserve">azvojna agencija </w:t>
      </w:r>
      <w:r w:rsidR="00156B64" w:rsidRPr="00183630">
        <w:rPr>
          <w:rFonts w:ascii="Arial" w:hAnsi="Arial" w:cs="Arial"/>
          <w:lang w:val="bs-Latn-BA" w:eastAsia="bs-Latn-BA"/>
        </w:rPr>
        <w:t>Županije Zapadnohercegovačke - HERAG</w:t>
      </w:r>
      <w:r w:rsidRPr="00183630">
        <w:rPr>
          <w:rFonts w:ascii="Arial" w:hAnsi="Arial" w:cs="Arial"/>
          <w:lang w:val="bs-Latn-BA" w:eastAsia="bs-Latn-BA"/>
        </w:rPr>
        <w:t xml:space="preserve"> objavljuje</w:t>
      </w:r>
    </w:p>
    <w:p w:rsidR="0052078A" w:rsidRPr="00183630" w:rsidRDefault="0052078A" w:rsidP="0051572F">
      <w:pPr>
        <w:shd w:val="clear" w:color="auto" w:fill="FFFFFF"/>
        <w:spacing w:after="161" w:line="240" w:lineRule="auto"/>
        <w:jc w:val="center"/>
        <w:rPr>
          <w:rFonts w:ascii="Arial" w:hAnsi="Arial" w:cs="Arial"/>
          <w:b/>
          <w:sz w:val="44"/>
          <w:szCs w:val="44"/>
          <w:lang w:val="bs-Latn-BA"/>
        </w:rPr>
      </w:pPr>
    </w:p>
    <w:p w:rsidR="003E4F7B" w:rsidRPr="00183630" w:rsidRDefault="00A0586C" w:rsidP="0051572F">
      <w:pPr>
        <w:shd w:val="clear" w:color="auto" w:fill="FFFFFF"/>
        <w:spacing w:after="161" w:line="240" w:lineRule="auto"/>
        <w:jc w:val="center"/>
        <w:rPr>
          <w:rFonts w:ascii="Arial" w:hAnsi="Arial" w:cs="Arial"/>
          <w:b/>
          <w:bCs/>
          <w:color w:val="757B83"/>
          <w:sz w:val="15"/>
          <w:szCs w:val="15"/>
          <w:lang w:val="bs-Latn-BA" w:eastAsia="bs-Latn-BA"/>
        </w:rPr>
      </w:pPr>
      <w:r w:rsidRPr="00183630">
        <w:rPr>
          <w:rFonts w:ascii="Arial" w:hAnsi="Arial" w:cs="Arial"/>
          <w:b/>
          <w:sz w:val="44"/>
          <w:szCs w:val="44"/>
          <w:lang w:val="bs-Latn-BA"/>
        </w:rPr>
        <w:t>JAVNI POZIV</w:t>
      </w:r>
      <w:r w:rsidRPr="00183630">
        <w:rPr>
          <w:rFonts w:ascii="Arial" w:hAnsi="Arial" w:cs="Arial"/>
          <w:b/>
          <w:bCs/>
          <w:color w:val="757B83"/>
          <w:sz w:val="15"/>
          <w:szCs w:val="15"/>
          <w:lang w:val="bs-Latn-BA" w:eastAsia="bs-Latn-BA"/>
        </w:rPr>
        <w:t xml:space="preserve"> </w:t>
      </w:r>
    </w:p>
    <w:p w:rsidR="00A0586C" w:rsidRPr="00183630" w:rsidRDefault="00A0586C" w:rsidP="00A0586C">
      <w:pPr>
        <w:shd w:val="clear" w:color="auto" w:fill="FFFFFF"/>
        <w:spacing w:after="161" w:line="240" w:lineRule="auto"/>
        <w:jc w:val="both"/>
        <w:rPr>
          <w:rFonts w:ascii="Arial" w:hAnsi="Arial" w:cs="Arial"/>
          <w:b/>
          <w:lang w:val="bs-Latn-BA" w:eastAsia="bs-Latn-BA"/>
        </w:rPr>
      </w:pPr>
      <w:r w:rsidRPr="00183630">
        <w:rPr>
          <w:rFonts w:ascii="Arial" w:hAnsi="Arial" w:cs="Arial"/>
          <w:b/>
          <w:lang w:val="bs-Latn-BA" w:eastAsia="bs-Latn-BA"/>
        </w:rPr>
        <w:t>za mala i srednja p</w:t>
      </w:r>
      <w:r w:rsidR="00156B64" w:rsidRPr="00183630">
        <w:rPr>
          <w:rFonts w:ascii="Arial" w:hAnsi="Arial" w:cs="Arial"/>
          <w:b/>
          <w:lang w:val="bs-Latn-BA" w:eastAsia="bs-Latn-BA"/>
        </w:rPr>
        <w:t>o</w:t>
      </w:r>
      <w:r w:rsidRPr="00183630">
        <w:rPr>
          <w:rFonts w:ascii="Arial" w:hAnsi="Arial" w:cs="Arial"/>
          <w:b/>
          <w:lang w:val="bs-Latn-BA" w:eastAsia="bs-Latn-BA"/>
        </w:rPr>
        <w:t xml:space="preserve">duzeća (MSP) </w:t>
      </w:r>
      <w:r w:rsidR="0052078A" w:rsidRPr="00183630">
        <w:rPr>
          <w:rFonts w:ascii="Arial" w:hAnsi="Arial" w:cs="Arial"/>
          <w:b/>
          <w:lang w:val="bs-Latn-BA" w:eastAsia="bs-Latn-BA"/>
        </w:rPr>
        <w:t xml:space="preserve">i </w:t>
      </w:r>
      <w:r w:rsidR="00DF3CEC">
        <w:rPr>
          <w:rFonts w:ascii="Arial" w:hAnsi="Arial" w:cs="Arial"/>
          <w:b/>
          <w:lang w:val="bs-Latn-BA" w:eastAsia="bs-Latn-BA"/>
        </w:rPr>
        <w:t xml:space="preserve">fizičke </w:t>
      </w:r>
      <w:r w:rsidR="0052078A" w:rsidRPr="00183630">
        <w:rPr>
          <w:rFonts w:ascii="Arial" w:hAnsi="Arial" w:cs="Arial"/>
          <w:b/>
          <w:lang w:val="bs-Latn-BA" w:eastAsia="bs-Latn-BA"/>
        </w:rPr>
        <w:t xml:space="preserve">osobe </w:t>
      </w:r>
      <w:r w:rsidR="008E236C" w:rsidRPr="00183630">
        <w:rPr>
          <w:rFonts w:ascii="Arial" w:hAnsi="Arial" w:cs="Arial"/>
          <w:b/>
          <w:lang w:val="bs-Latn-BA" w:eastAsia="bs-Latn-BA"/>
        </w:rPr>
        <w:t>sa</w:t>
      </w:r>
      <w:r w:rsidRPr="00183630">
        <w:rPr>
          <w:rFonts w:ascii="Arial" w:hAnsi="Arial" w:cs="Arial"/>
          <w:b/>
          <w:lang w:val="bs-Latn-BA" w:eastAsia="bs-Latn-BA"/>
        </w:rPr>
        <w:t xml:space="preserve"> područj</w:t>
      </w:r>
      <w:r w:rsidR="008E236C" w:rsidRPr="00183630">
        <w:rPr>
          <w:rFonts w:ascii="Arial" w:hAnsi="Arial" w:cs="Arial"/>
          <w:b/>
          <w:lang w:val="bs-Latn-BA" w:eastAsia="bs-Latn-BA"/>
        </w:rPr>
        <w:t>a</w:t>
      </w:r>
      <w:r w:rsidRPr="00183630">
        <w:rPr>
          <w:rFonts w:ascii="Arial" w:hAnsi="Arial" w:cs="Arial"/>
          <w:b/>
          <w:lang w:val="bs-Latn-BA" w:eastAsia="bs-Latn-BA"/>
        </w:rPr>
        <w:t xml:space="preserve"> </w:t>
      </w:r>
      <w:r w:rsidR="00156B64" w:rsidRPr="00183630">
        <w:rPr>
          <w:rFonts w:ascii="Arial" w:hAnsi="Arial" w:cs="Arial"/>
          <w:b/>
          <w:lang w:val="bs-Latn-BA" w:eastAsia="bs-Latn-BA"/>
        </w:rPr>
        <w:t>Županije Zapadnohercegovačke</w:t>
      </w:r>
      <w:r w:rsidRPr="00183630">
        <w:rPr>
          <w:rFonts w:ascii="Arial" w:hAnsi="Arial" w:cs="Arial"/>
          <w:b/>
          <w:lang w:val="bs-Latn-BA" w:eastAsia="bs-Latn-BA"/>
        </w:rPr>
        <w:t xml:space="preserve"> </w:t>
      </w:r>
    </w:p>
    <w:p w:rsidR="009A2CBB" w:rsidRPr="00183630" w:rsidRDefault="009A2CBB" w:rsidP="000C5178">
      <w:pPr>
        <w:widowControl w:val="0"/>
        <w:autoSpaceDE w:val="0"/>
        <w:autoSpaceDN w:val="0"/>
        <w:adjustRightInd w:val="0"/>
        <w:spacing w:after="0" w:line="287" w:lineRule="auto"/>
        <w:ind w:right="66"/>
        <w:jc w:val="both"/>
        <w:rPr>
          <w:rFonts w:ascii="Arial" w:hAnsi="Arial" w:cs="Arial"/>
          <w:lang w:val="bs-Latn-BA" w:eastAsia="bs-Latn-BA"/>
        </w:rPr>
      </w:pPr>
    </w:p>
    <w:p w:rsidR="000C5178" w:rsidRPr="00183630" w:rsidRDefault="00156B64" w:rsidP="00183630">
      <w:pPr>
        <w:widowControl w:val="0"/>
        <w:autoSpaceDE w:val="0"/>
        <w:autoSpaceDN w:val="0"/>
        <w:adjustRightInd w:val="0"/>
        <w:spacing w:after="0" w:line="287" w:lineRule="auto"/>
        <w:ind w:right="66"/>
        <w:jc w:val="both"/>
        <w:rPr>
          <w:rFonts w:ascii="Arial" w:hAnsi="Arial" w:cs="Arial"/>
          <w:lang w:val="bs-Latn-BA" w:eastAsia="bs-Latn-BA"/>
        </w:rPr>
      </w:pPr>
      <w:r w:rsidRPr="00183630">
        <w:rPr>
          <w:rFonts w:ascii="Arial" w:hAnsi="Arial" w:cs="Arial"/>
          <w:lang w:val="hr-HR" w:eastAsia="bs-Latn-BA"/>
        </w:rPr>
        <w:t xml:space="preserve">Sredstva ovog javnog poziva </w:t>
      </w:r>
      <w:r w:rsidR="00577BA8">
        <w:rPr>
          <w:rFonts w:ascii="Arial" w:hAnsi="Arial" w:cs="Arial"/>
          <w:lang w:val="hr-HR" w:eastAsia="bs-Latn-BA"/>
        </w:rPr>
        <w:t>nam</w:t>
      </w:r>
      <w:r w:rsidR="009C5268">
        <w:rPr>
          <w:rFonts w:ascii="Arial" w:hAnsi="Arial" w:cs="Arial"/>
          <w:lang w:val="hr-HR" w:eastAsia="bs-Latn-BA"/>
        </w:rPr>
        <w:t>i</w:t>
      </w:r>
      <w:r w:rsidR="00577BA8">
        <w:rPr>
          <w:rFonts w:ascii="Arial" w:hAnsi="Arial" w:cs="Arial"/>
          <w:lang w:val="hr-HR" w:eastAsia="bs-Latn-BA"/>
        </w:rPr>
        <w:t>jenjena</w:t>
      </w:r>
      <w:r w:rsidR="00577BA8" w:rsidRPr="00183630">
        <w:rPr>
          <w:rFonts w:ascii="Arial" w:hAnsi="Arial" w:cs="Arial"/>
          <w:lang w:val="hr-HR" w:eastAsia="bs-Latn-BA"/>
        </w:rPr>
        <w:t xml:space="preserve"> </w:t>
      </w:r>
      <w:r w:rsidRPr="00183630">
        <w:rPr>
          <w:rFonts w:ascii="Arial" w:hAnsi="Arial" w:cs="Arial"/>
          <w:lang w:val="hr-HR" w:eastAsia="bs-Latn-BA"/>
        </w:rPr>
        <w:t xml:space="preserve">su </w:t>
      </w:r>
      <w:r w:rsidR="00577BA8">
        <w:rPr>
          <w:rFonts w:ascii="Arial" w:hAnsi="Arial" w:cs="Arial"/>
          <w:lang w:val="hr-HR" w:eastAsia="bs-Latn-BA"/>
        </w:rPr>
        <w:t xml:space="preserve">poduzetnicima </w:t>
      </w:r>
      <w:r w:rsidRPr="00183630">
        <w:rPr>
          <w:rFonts w:ascii="Arial" w:hAnsi="Arial" w:cs="Arial"/>
          <w:lang w:val="hr-HR" w:eastAsia="bs-Latn-BA"/>
        </w:rPr>
        <w:t xml:space="preserve">kao podrška </w:t>
      </w:r>
      <w:r w:rsidR="00AE3ADF">
        <w:rPr>
          <w:rFonts w:ascii="Arial" w:hAnsi="Arial" w:cs="Arial"/>
          <w:lang w:val="hr-HR" w:eastAsia="bs-Latn-BA"/>
        </w:rPr>
        <w:t>realizaciji poslovnih ideja kroz osnivanje gospodarskog</w:t>
      </w:r>
      <w:r w:rsidRPr="00183630">
        <w:rPr>
          <w:rFonts w:ascii="Arial" w:hAnsi="Arial" w:cs="Arial"/>
          <w:lang w:val="hr-HR" w:eastAsia="bs-Latn-BA"/>
        </w:rPr>
        <w:t xml:space="preserve"> subjekt</w:t>
      </w:r>
      <w:r w:rsidR="00AE3ADF">
        <w:rPr>
          <w:rFonts w:ascii="Arial" w:hAnsi="Arial" w:cs="Arial"/>
          <w:lang w:val="hr-HR" w:eastAsia="bs-Latn-BA"/>
        </w:rPr>
        <w:t xml:space="preserve">a ili u okviru već postojećeg. </w:t>
      </w:r>
      <w:r w:rsidR="00183630" w:rsidRPr="00183630">
        <w:rPr>
          <w:rFonts w:ascii="Arial" w:hAnsi="Arial" w:cs="Arial"/>
          <w:lang w:val="bs-Latn-BA" w:eastAsia="bs-Latn-BA"/>
        </w:rPr>
        <w:t xml:space="preserve">Ukupan iznos sredstava koja su dostupna iz ovog Poziva iznose 60.000 </w:t>
      </w:r>
      <w:r w:rsidR="00183630">
        <w:rPr>
          <w:rFonts w:ascii="Arial" w:hAnsi="Arial" w:cs="Arial"/>
          <w:lang w:val="bs-Latn-BA" w:eastAsia="bs-Latn-BA"/>
        </w:rPr>
        <w:t>EUR</w:t>
      </w:r>
      <w:r w:rsidR="00183630" w:rsidRPr="00183630">
        <w:rPr>
          <w:rFonts w:ascii="Arial" w:hAnsi="Arial" w:cs="Arial"/>
          <w:lang w:val="bs-Latn-BA" w:eastAsia="bs-Latn-BA"/>
        </w:rPr>
        <w:t xml:space="preserve">. </w:t>
      </w:r>
    </w:p>
    <w:p w:rsidR="00183630" w:rsidRPr="00183630" w:rsidRDefault="00183630" w:rsidP="00183630">
      <w:pPr>
        <w:spacing w:after="0"/>
        <w:jc w:val="both"/>
        <w:rPr>
          <w:rFonts w:ascii="Arial" w:hAnsi="Arial" w:cs="Arial"/>
        </w:rPr>
      </w:pPr>
    </w:p>
    <w:p w:rsidR="00183630" w:rsidRPr="00183630" w:rsidRDefault="00183630" w:rsidP="00183630">
      <w:pPr>
        <w:spacing w:after="0"/>
        <w:jc w:val="both"/>
        <w:rPr>
          <w:rFonts w:ascii="Arial" w:hAnsi="Arial" w:cs="Arial"/>
        </w:rPr>
      </w:pPr>
      <w:r w:rsidRPr="00183630">
        <w:rPr>
          <w:rFonts w:ascii="Arial" w:hAnsi="Arial" w:cs="Arial"/>
        </w:rPr>
        <w:t xml:space="preserve">Pomoć projektu se može dobiti kroz </w:t>
      </w:r>
      <w:r w:rsidR="00577BA8">
        <w:rPr>
          <w:rFonts w:ascii="Arial" w:hAnsi="Arial" w:cs="Arial"/>
        </w:rPr>
        <w:t>dva</w:t>
      </w:r>
      <w:r w:rsidRPr="00183630">
        <w:rPr>
          <w:rFonts w:ascii="Arial" w:hAnsi="Arial" w:cs="Arial"/>
        </w:rPr>
        <w:t xml:space="preserve"> LOT</w:t>
      </w:r>
      <w:r w:rsidR="00577BA8">
        <w:rPr>
          <w:rFonts w:ascii="Arial" w:hAnsi="Arial" w:cs="Arial"/>
        </w:rPr>
        <w:t>-a</w:t>
      </w:r>
      <w:r w:rsidRPr="00183630">
        <w:rPr>
          <w:rFonts w:ascii="Arial" w:hAnsi="Arial" w:cs="Arial"/>
        </w:rPr>
        <w:t xml:space="preserve">: </w:t>
      </w:r>
    </w:p>
    <w:p w:rsidR="00183630" w:rsidRPr="00183630" w:rsidRDefault="00183630" w:rsidP="00183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83630">
        <w:rPr>
          <w:rFonts w:ascii="Arial" w:hAnsi="Arial" w:cs="Arial"/>
        </w:rPr>
        <w:t xml:space="preserve">LOT 1: pomoć u </w:t>
      </w:r>
      <w:r w:rsidR="001A6755" w:rsidRPr="00183630">
        <w:rPr>
          <w:rFonts w:ascii="Arial" w:hAnsi="Arial" w:cs="Arial"/>
        </w:rPr>
        <w:t>po</w:t>
      </w:r>
      <w:r w:rsidR="001A6755">
        <w:rPr>
          <w:rFonts w:ascii="Arial" w:hAnsi="Arial" w:cs="Arial"/>
        </w:rPr>
        <w:t>duzetničkom</w:t>
      </w:r>
      <w:r w:rsidR="001A6755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inkubatoru. Poduzetnik će se smjestiti u </w:t>
      </w:r>
      <w:r w:rsidR="00DF3CEC" w:rsidRPr="00183630">
        <w:rPr>
          <w:rFonts w:ascii="Arial" w:hAnsi="Arial" w:cs="Arial"/>
        </w:rPr>
        <w:t>po</w:t>
      </w:r>
      <w:r w:rsidR="00DF3CEC">
        <w:rPr>
          <w:rFonts w:ascii="Arial" w:hAnsi="Arial" w:cs="Arial"/>
        </w:rPr>
        <w:t>duzetnički</w:t>
      </w:r>
      <w:r w:rsidR="00DF3CEC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inkubator i </w:t>
      </w:r>
      <w:r w:rsidR="00AE3ADF">
        <w:rPr>
          <w:rFonts w:ascii="Arial" w:hAnsi="Arial" w:cs="Arial"/>
        </w:rPr>
        <w:t>u njemu</w:t>
      </w:r>
      <w:r w:rsidRPr="00183630">
        <w:rPr>
          <w:rFonts w:ascii="Arial" w:hAnsi="Arial" w:cs="Arial"/>
        </w:rPr>
        <w:t xml:space="preserve"> obavljati svoju djelatnost. U tom okviru će dio </w:t>
      </w:r>
      <w:r w:rsidR="00DF3CEC">
        <w:rPr>
          <w:rFonts w:ascii="Arial" w:hAnsi="Arial" w:cs="Arial"/>
        </w:rPr>
        <w:t>potpore</w:t>
      </w:r>
      <w:r w:rsidR="00DF3CEC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koristiti za plaćanje smještaja u </w:t>
      </w:r>
      <w:r w:rsidR="001A6755" w:rsidRPr="00183630">
        <w:rPr>
          <w:rFonts w:ascii="Arial" w:hAnsi="Arial" w:cs="Arial"/>
        </w:rPr>
        <w:t>po</w:t>
      </w:r>
      <w:r w:rsidR="001A6755">
        <w:rPr>
          <w:rFonts w:ascii="Arial" w:hAnsi="Arial" w:cs="Arial"/>
        </w:rPr>
        <w:t>duzetničkom</w:t>
      </w:r>
      <w:r w:rsidR="001A6755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inkubatoru dok će ostali dio </w:t>
      </w:r>
      <w:r w:rsidR="001A6755" w:rsidRPr="00183630">
        <w:rPr>
          <w:rFonts w:ascii="Arial" w:hAnsi="Arial" w:cs="Arial"/>
        </w:rPr>
        <w:t>p</w:t>
      </w:r>
      <w:r w:rsidR="001A6755">
        <w:rPr>
          <w:rFonts w:ascii="Arial" w:hAnsi="Arial" w:cs="Arial"/>
        </w:rPr>
        <w:t>otpore</w:t>
      </w:r>
      <w:r w:rsidR="001A6755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trošiti za </w:t>
      </w:r>
      <w:r w:rsidR="001A6755">
        <w:rPr>
          <w:rFonts w:ascii="Arial" w:hAnsi="Arial" w:cs="Arial"/>
        </w:rPr>
        <w:t>aktivnosti</w:t>
      </w:r>
      <w:r w:rsidR="001A6755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koje predvidi poslovnim nacrtom svog projekta. </w:t>
      </w:r>
      <w:r w:rsidR="001A6755">
        <w:rPr>
          <w:rFonts w:ascii="Arial" w:hAnsi="Arial" w:cs="Arial"/>
        </w:rPr>
        <w:t>Ukupan i</w:t>
      </w:r>
      <w:r w:rsidRPr="00183630">
        <w:rPr>
          <w:rFonts w:ascii="Arial" w:hAnsi="Arial" w:cs="Arial"/>
        </w:rPr>
        <w:t>znos sredstava koji je predviđen za LOT 1 iznosi 30.000 EUR.</w:t>
      </w:r>
      <w:r w:rsidR="001A6755">
        <w:rPr>
          <w:rFonts w:ascii="Arial" w:hAnsi="Arial" w:cs="Arial"/>
        </w:rPr>
        <w:t xml:space="preserve"> </w:t>
      </w:r>
    </w:p>
    <w:p w:rsidR="00183630" w:rsidRPr="00183630" w:rsidRDefault="00183630" w:rsidP="00183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83630">
        <w:rPr>
          <w:rFonts w:ascii="Arial" w:hAnsi="Arial" w:cs="Arial"/>
        </w:rPr>
        <w:t xml:space="preserve">LOT 2: pomoć bez ulaska u </w:t>
      </w:r>
      <w:r w:rsidR="001A6755" w:rsidRPr="00183630">
        <w:rPr>
          <w:rFonts w:ascii="Arial" w:hAnsi="Arial" w:cs="Arial"/>
        </w:rPr>
        <w:t>po</w:t>
      </w:r>
      <w:r w:rsidR="001A6755">
        <w:rPr>
          <w:rFonts w:ascii="Arial" w:hAnsi="Arial" w:cs="Arial"/>
        </w:rPr>
        <w:t>duzetnički</w:t>
      </w:r>
      <w:r w:rsidR="001A6755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inkubator. Poduzetnik se neće smjestiti u </w:t>
      </w:r>
      <w:r w:rsidR="001A6755" w:rsidRPr="00183630">
        <w:rPr>
          <w:rFonts w:ascii="Arial" w:hAnsi="Arial" w:cs="Arial"/>
        </w:rPr>
        <w:t>po</w:t>
      </w:r>
      <w:r w:rsidR="001A6755">
        <w:rPr>
          <w:rFonts w:ascii="Arial" w:hAnsi="Arial" w:cs="Arial"/>
        </w:rPr>
        <w:t>duzetnički</w:t>
      </w:r>
      <w:r w:rsidR="001A6755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inkubator </w:t>
      </w:r>
      <w:r w:rsidR="00CE0DA5">
        <w:rPr>
          <w:rFonts w:ascii="Arial" w:hAnsi="Arial" w:cs="Arial"/>
        </w:rPr>
        <w:t>nego</w:t>
      </w:r>
      <w:r w:rsidRPr="00183630">
        <w:rPr>
          <w:rFonts w:ascii="Arial" w:hAnsi="Arial" w:cs="Arial"/>
        </w:rPr>
        <w:t xml:space="preserve"> će predvidjeti </w:t>
      </w:r>
      <w:r w:rsidR="00CE0DA5">
        <w:rPr>
          <w:rFonts w:ascii="Arial" w:hAnsi="Arial" w:cs="Arial"/>
        </w:rPr>
        <w:t xml:space="preserve">druge </w:t>
      </w:r>
      <w:r w:rsidR="001A6755">
        <w:rPr>
          <w:rFonts w:ascii="Arial" w:hAnsi="Arial" w:cs="Arial"/>
        </w:rPr>
        <w:t>aktivnosti</w:t>
      </w:r>
      <w:r w:rsidR="001A6755" w:rsidRPr="00183630">
        <w:rPr>
          <w:rFonts w:ascii="Arial" w:hAnsi="Arial" w:cs="Arial"/>
        </w:rPr>
        <w:t xml:space="preserve"> koj</w:t>
      </w:r>
      <w:r w:rsidR="001A6755">
        <w:rPr>
          <w:rFonts w:ascii="Arial" w:hAnsi="Arial" w:cs="Arial"/>
        </w:rPr>
        <w:t>e</w:t>
      </w:r>
      <w:r w:rsidR="001A6755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su </w:t>
      </w:r>
      <w:r w:rsidR="001A6755" w:rsidRPr="00183630">
        <w:rPr>
          <w:rFonts w:ascii="Arial" w:hAnsi="Arial" w:cs="Arial"/>
        </w:rPr>
        <w:t>potrebn</w:t>
      </w:r>
      <w:r w:rsidR="001A6755">
        <w:rPr>
          <w:rFonts w:ascii="Arial" w:hAnsi="Arial" w:cs="Arial"/>
        </w:rPr>
        <w:t>e</w:t>
      </w:r>
      <w:r w:rsidR="001A6755" w:rsidRPr="00183630">
        <w:rPr>
          <w:rFonts w:ascii="Arial" w:hAnsi="Arial" w:cs="Arial"/>
        </w:rPr>
        <w:t xml:space="preserve"> </w:t>
      </w:r>
      <w:r w:rsidRPr="00183630">
        <w:rPr>
          <w:rFonts w:ascii="Arial" w:hAnsi="Arial" w:cs="Arial"/>
        </w:rPr>
        <w:t xml:space="preserve">za razvoj projekta po poslovnom nacrtu kojeg dostavlja. </w:t>
      </w:r>
      <w:r w:rsidR="001A6755">
        <w:rPr>
          <w:rFonts w:ascii="Arial" w:hAnsi="Arial" w:cs="Arial"/>
        </w:rPr>
        <w:t>Ukupan i</w:t>
      </w:r>
      <w:r w:rsidR="001A6755" w:rsidRPr="00183630">
        <w:rPr>
          <w:rFonts w:ascii="Arial" w:hAnsi="Arial" w:cs="Arial"/>
        </w:rPr>
        <w:t xml:space="preserve">znos </w:t>
      </w:r>
      <w:r w:rsidRPr="00183630">
        <w:rPr>
          <w:rFonts w:ascii="Arial" w:hAnsi="Arial" w:cs="Arial"/>
        </w:rPr>
        <w:t>sredstava koji je predviđen za LOT 2 iznosi 30.000 EUR.</w:t>
      </w:r>
    </w:p>
    <w:p w:rsidR="000C5178" w:rsidRPr="00183630" w:rsidRDefault="000C5178" w:rsidP="000C5178">
      <w:pPr>
        <w:widowControl w:val="0"/>
        <w:autoSpaceDE w:val="0"/>
        <w:autoSpaceDN w:val="0"/>
        <w:adjustRightInd w:val="0"/>
        <w:spacing w:after="0" w:line="287" w:lineRule="auto"/>
        <w:ind w:right="66"/>
        <w:jc w:val="center"/>
        <w:rPr>
          <w:rFonts w:ascii="Arial" w:hAnsi="Arial" w:cs="Arial"/>
          <w:lang w:val="bs-Latn-BA" w:eastAsia="bs-Latn-BA"/>
        </w:rPr>
      </w:pPr>
    </w:p>
    <w:p w:rsidR="00A92E06" w:rsidRPr="00183630" w:rsidRDefault="008E236C" w:rsidP="003E4F7B">
      <w:p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183630">
        <w:rPr>
          <w:rFonts w:ascii="Arial" w:hAnsi="Arial" w:cs="Arial"/>
          <w:lang w:val="bs-Latn-BA" w:eastAsia="bs-Latn-BA"/>
        </w:rPr>
        <w:t>S</w:t>
      </w:r>
      <w:r w:rsidR="00A0586C" w:rsidRPr="00183630">
        <w:rPr>
          <w:rFonts w:ascii="Arial" w:hAnsi="Arial" w:cs="Arial"/>
          <w:lang w:val="bs-Latn-BA" w:eastAsia="bs-Latn-BA"/>
        </w:rPr>
        <w:t xml:space="preserve">ve </w:t>
      </w:r>
      <w:r w:rsidRPr="00183630">
        <w:rPr>
          <w:rFonts w:ascii="Arial" w:hAnsi="Arial" w:cs="Arial"/>
          <w:lang w:val="bs-Latn-BA" w:eastAsia="bs-Latn-BA"/>
        </w:rPr>
        <w:t>dodatne</w:t>
      </w:r>
      <w:r w:rsidR="00A0586C" w:rsidRPr="00183630">
        <w:rPr>
          <w:rFonts w:ascii="Arial" w:hAnsi="Arial" w:cs="Arial"/>
          <w:lang w:val="bs-Latn-BA" w:eastAsia="bs-Latn-BA"/>
        </w:rPr>
        <w:t xml:space="preserve"> informacije </w:t>
      </w:r>
      <w:r w:rsidRPr="00183630">
        <w:rPr>
          <w:rFonts w:ascii="Arial" w:hAnsi="Arial" w:cs="Arial"/>
          <w:lang w:val="bs-Latn-BA" w:eastAsia="bs-Latn-BA"/>
        </w:rPr>
        <w:t xml:space="preserve">možete </w:t>
      </w:r>
      <w:r w:rsidR="009A2CBB" w:rsidRPr="00183630">
        <w:rPr>
          <w:rFonts w:ascii="Arial" w:hAnsi="Arial" w:cs="Arial"/>
          <w:lang w:val="bs-Latn-BA" w:eastAsia="bs-Latn-BA"/>
        </w:rPr>
        <w:t>dobiti</w:t>
      </w:r>
      <w:r w:rsidR="00DE4925" w:rsidRPr="00183630">
        <w:rPr>
          <w:rFonts w:ascii="Arial" w:hAnsi="Arial" w:cs="Arial"/>
          <w:lang w:val="bs-Latn-BA" w:eastAsia="bs-Latn-BA"/>
        </w:rPr>
        <w:t xml:space="preserve"> </w:t>
      </w:r>
      <w:r w:rsidRPr="00183630">
        <w:rPr>
          <w:rFonts w:ascii="Arial" w:hAnsi="Arial" w:cs="Arial"/>
          <w:lang w:val="bs-Latn-BA" w:eastAsia="bs-Latn-BA"/>
        </w:rPr>
        <w:t>na</w:t>
      </w:r>
      <w:r w:rsidR="00DE4925" w:rsidRPr="00183630">
        <w:rPr>
          <w:rFonts w:ascii="Arial" w:hAnsi="Arial" w:cs="Arial"/>
          <w:lang w:val="bs-Latn-BA" w:eastAsia="bs-Latn-BA"/>
        </w:rPr>
        <w:t xml:space="preserve"> </w:t>
      </w:r>
      <w:r w:rsidRPr="00183630">
        <w:rPr>
          <w:rFonts w:ascii="Arial" w:hAnsi="Arial" w:cs="Arial"/>
          <w:lang w:val="bs-Latn-BA" w:eastAsia="bs-Latn-BA"/>
        </w:rPr>
        <w:t>w</w:t>
      </w:r>
      <w:r w:rsidR="00DE4925" w:rsidRPr="00183630">
        <w:rPr>
          <w:rFonts w:ascii="Arial" w:hAnsi="Arial" w:cs="Arial"/>
          <w:lang w:val="bs-Latn-BA" w:eastAsia="bs-Latn-BA"/>
        </w:rPr>
        <w:t>eb stranic</w:t>
      </w:r>
      <w:r w:rsidRPr="00183630">
        <w:rPr>
          <w:rFonts w:ascii="Arial" w:hAnsi="Arial" w:cs="Arial"/>
          <w:lang w:val="bs-Latn-BA" w:eastAsia="bs-Latn-BA"/>
        </w:rPr>
        <w:t>i</w:t>
      </w:r>
      <w:r w:rsidR="00DE4925" w:rsidRPr="00183630">
        <w:rPr>
          <w:rFonts w:ascii="Arial" w:hAnsi="Arial" w:cs="Arial"/>
          <w:lang w:val="bs-Latn-BA" w:eastAsia="bs-Latn-BA"/>
        </w:rPr>
        <w:t xml:space="preserve"> </w:t>
      </w:r>
      <w:hyperlink r:id="rId9" w:history="1">
        <w:r w:rsidR="00156B64" w:rsidRPr="00183630">
          <w:rPr>
            <w:rStyle w:val="Hyperlink"/>
            <w:rFonts w:ascii="Arial" w:hAnsi="Arial" w:cs="Arial"/>
            <w:lang w:val="bs-Latn-BA" w:eastAsia="bs-Latn-BA"/>
          </w:rPr>
          <w:t>www.herag.ba</w:t>
        </w:r>
      </w:hyperlink>
      <w:r w:rsidR="00F63635" w:rsidRPr="00183630">
        <w:rPr>
          <w:rFonts w:ascii="Arial" w:hAnsi="Arial" w:cs="Arial"/>
          <w:lang w:val="bs-Latn-BA" w:eastAsia="bs-Latn-BA"/>
        </w:rPr>
        <w:t xml:space="preserve"> </w:t>
      </w:r>
      <w:r w:rsidR="00DE4925" w:rsidRPr="00183630">
        <w:rPr>
          <w:rFonts w:ascii="Arial" w:hAnsi="Arial" w:cs="Arial"/>
          <w:lang w:val="bs-Latn-BA" w:eastAsia="bs-Latn-BA"/>
        </w:rPr>
        <w:t>ili</w:t>
      </w:r>
      <w:r w:rsidR="00743C96" w:rsidRPr="00183630">
        <w:rPr>
          <w:rFonts w:ascii="Arial" w:hAnsi="Arial" w:cs="Arial"/>
          <w:lang w:val="bs-Latn-BA" w:eastAsia="bs-Latn-BA"/>
        </w:rPr>
        <w:t xml:space="preserve"> </w:t>
      </w:r>
      <w:r w:rsidRPr="00183630">
        <w:rPr>
          <w:rFonts w:ascii="Arial" w:hAnsi="Arial" w:cs="Arial"/>
          <w:lang w:val="bs-Latn-BA" w:eastAsia="bs-Latn-BA"/>
        </w:rPr>
        <w:t>putem</w:t>
      </w:r>
      <w:r w:rsidR="00AF19CA" w:rsidRPr="00183630">
        <w:rPr>
          <w:rFonts w:ascii="Arial" w:hAnsi="Arial" w:cs="Arial"/>
          <w:lang w:val="bs-Latn-BA" w:eastAsia="bs-Latn-BA"/>
        </w:rPr>
        <w:t xml:space="preserve"> </w:t>
      </w:r>
      <w:r w:rsidR="005D719B" w:rsidRPr="00183630">
        <w:rPr>
          <w:rFonts w:ascii="Arial" w:hAnsi="Arial" w:cs="Arial"/>
          <w:lang w:val="bs-Latn-BA" w:eastAsia="bs-Latn-BA"/>
        </w:rPr>
        <w:t>e-</w:t>
      </w:r>
      <w:r w:rsidR="00DE4925" w:rsidRPr="00183630">
        <w:rPr>
          <w:rFonts w:ascii="Arial" w:hAnsi="Arial" w:cs="Arial"/>
          <w:lang w:val="bs-Latn-BA" w:eastAsia="bs-Latn-BA"/>
        </w:rPr>
        <w:t>maila</w:t>
      </w:r>
      <w:r w:rsidR="00156B64" w:rsidRPr="00183630">
        <w:rPr>
          <w:rFonts w:ascii="Arial" w:hAnsi="Arial" w:cs="Arial"/>
          <w:lang w:val="bs-Latn-BA" w:eastAsia="bs-Latn-BA"/>
        </w:rPr>
        <w:t> info@herag</w:t>
      </w:r>
      <w:r w:rsidR="00A0586C" w:rsidRPr="00183630">
        <w:rPr>
          <w:rFonts w:ascii="Arial" w:hAnsi="Arial" w:cs="Arial"/>
          <w:lang w:val="bs-Latn-BA" w:eastAsia="bs-Latn-BA"/>
        </w:rPr>
        <w:t>.ba</w:t>
      </w:r>
      <w:r w:rsidR="00DE4925" w:rsidRPr="00183630">
        <w:rPr>
          <w:rFonts w:ascii="Arial" w:hAnsi="Arial" w:cs="Arial"/>
          <w:lang w:val="bs-Latn-BA" w:eastAsia="bs-Latn-BA"/>
        </w:rPr>
        <w:t xml:space="preserve">. </w:t>
      </w:r>
      <w:r w:rsidR="003E4F7B" w:rsidRPr="00183630">
        <w:rPr>
          <w:rFonts w:ascii="Arial" w:hAnsi="Arial" w:cs="Arial"/>
          <w:lang w:val="bs-Latn-BA" w:eastAsia="bs-Latn-BA"/>
        </w:rPr>
        <w:t>Aplikaci</w:t>
      </w:r>
      <w:r w:rsidR="0052078A" w:rsidRPr="00183630">
        <w:rPr>
          <w:rFonts w:ascii="Arial" w:hAnsi="Arial" w:cs="Arial"/>
          <w:lang w:val="bs-Latn-BA" w:eastAsia="bs-Latn-BA"/>
        </w:rPr>
        <w:t>jski</w:t>
      </w:r>
      <w:r w:rsidR="003E4F7B" w:rsidRPr="00183630">
        <w:rPr>
          <w:rFonts w:ascii="Arial" w:hAnsi="Arial" w:cs="Arial"/>
          <w:lang w:val="bs-Latn-BA" w:eastAsia="bs-Latn-BA"/>
        </w:rPr>
        <w:t xml:space="preserve"> paket možete preuzeti na </w:t>
      </w:r>
      <w:r w:rsidR="001A6755">
        <w:rPr>
          <w:rFonts w:ascii="Arial" w:hAnsi="Arial" w:cs="Arial"/>
          <w:lang w:val="bs-Latn-BA" w:eastAsia="bs-Latn-BA"/>
        </w:rPr>
        <w:t xml:space="preserve">web </w:t>
      </w:r>
      <w:r w:rsidR="001A6755" w:rsidRPr="00183630">
        <w:rPr>
          <w:rFonts w:ascii="Arial" w:hAnsi="Arial" w:cs="Arial"/>
          <w:lang w:val="bs-Latn-BA" w:eastAsia="bs-Latn-BA"/>
        </w:rPr>
        <w:t>stranic</w:t>
      </w:r>
      <w:r w:rsidR="001A6755">
        <w:rPr>
          <w:rFonts w:ascii="Arial" w:hAnsi="Arial" w:cs="Arial"/>
          <w:lang w:val="bs-Latn-BA" w:eastAsia="bs-Latn-BA"/>
        </w:rPr>
        <w:t>ama</w:t>
      </w:r>
      <w:r w:rsidR="001A6755" w:rsidRPr="00183630">
        <w:rPr>
          <w:rFonts w:ascii="Arial" w:hAnsi="Arial" w:cs="Arial"/>
          <w:lang w:val="bs-Latn-BA" w:eastAsia="bs-Latn-BA"/>
        </w:rPr>
        <w:t xml:space="preserve"> </w:t>
      </w:r>
      <w:hyperlink r:id="rId10" w:history="1">
        <w:r w:rsidR="00156B64" w:rsidRPr="00183630">
          <w:rPr>
            <w:rStyle w:val="Hyperlink"/>
            <w:rFonts w:ascii="Arial" w:hAnsi="Arial" w:cs="Arial"/>
            <w:lang w:val="bs-Latn-BA" w:eastAsia="bs-Latn-BA"/>
          </w:rPr>
          <w:t>www.herag.ba</w:t>
        </w:r>
      </w:hyperlink>
      <w:r w:rsidR="00DE4925" w:rsidRPr="00183630">
        <w:rPr>
          <w:rFonts w:ascii="Arial" w:hAnsi="Arial" w:cs="Arial"/>
        </w:rPr>
        <w:t xml:space="preserve">; </w:t>
      </w:r>
      <w:hyperlink r:id="rId11" w:history="1">
        <w:r w:rsidR="00B075E8" w:rsidRPr="00183630">
          <w:rPr>
            <w:rStyle w:val="Hyperlink"/>
            <w:rFonts w:ascii="Arial" w:hAnsi="Arial" w:cs="Arial"/>
            <w:lang w:val="bs-Latn-BA" w:eastAsia="bs-Latn-BA"/>
          </w:rPr>
          <w:t>www.eu-hgb.com</w:t>
        </w:r>
      </w:hyperlink>
      <w:r w:rsidR="003E4F7B" w:rsidRPr="00183630">
        <w:rPr>
          <w:rFonts w:ascii="Arial" w:hAnsi="Arial" w:cs="Arial"/>
          <w:lang w:val="bs-Latn-BA" w:eastAsia="bs-Latn-BA"/>
        </w:rPr>
        <w:t>.</w:t>
      </w:r>
    </w:p>
    <w:p w:rsidR="009A2CBB" w:rsidRPr="00183630" w:rsidRDefault="00D34BCE" w:rsidP="003E4F7B">
      <w:p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P</w:t>
      </w:r>
      <w:r w:rsidR="00DE4925" w:rsidRPr="00183630">
        <w:rPr>
          <w:rFonts w:ascii="Arial" w:hAnsi="Arial" w:cs="Arial"/>
          <w:lang w:val="bs-Latn-BA" w:eastAsia="bs-Latn-BA"/>
        </w:rPr>
        <w:t>ozivaju se zainteres</w:t>
      </w:r>
      <w:r w:rsidR="00156B64" w:rsidRPr="00183630">
        <w:rPr>
          <w:rFonts w:ascii="Arial" w:hAnsi="Arial" w:cs="Arial"/>
          <w:lang w:val="bs-Latn-BA" w:eastAsia="bs-Latn-BA"/>
        </w:rPr>
        <w:t>ir</w:t>
      </w:r>
      <w:r w:rsidR="00AE3ADF">
        <w:rPr>
          <w:rFonts w:ascii="Arial" w:hAnsi="Arial" w:cs="Arial"/>
          <w:lang w:val="bs-Latn-BA" w:eastAsia="bs-Latn-BA"/>
        </w:rPr>
        <w:t>ani</w:t>
      </w:r>
      <w:r w:rsidR="00DE4925" w:rsidRPr="00183630">
        <w:rPr>
          <w:rFonts w:ascii="Arial" w:hAnsi="Arial" w:cs="Arial"/>
          <w:lang w:val="bs-Latn-BA" w:eastAsia="bs-Latn-BA"/>
        </w:rPr>
        <w:t xml:space="preserve"> p</w:t>
      </w:r>
      <w:r w:rsidR="00156B64" w:rsidRPr="00183630">
        <w:rPr>
          <w:rFonts w:ascii="Arial" w:hAnsi="Arial" w:cs="Arial"/>
          <w:lang w:val="bs-Latn-BA" w:eastAsia="bs-Latn-BA"/>
        </w:rPr>
        <w:t>o</w:t>
      </w:r>
      <w:r w:rsidR="00AE3ADF">
        <w:rPr>
          <w:rFonts w:ascii="Arial" w:hAnsi="Arial" w:cs="Arial"/>
          <w:lang w:val="bs-Latn-BA" w:eastAsia="bs-Latn-BA"/>
        </w:rPr>
        <w:t>duzetnici</w:t>
      </w:r>
      <w:r w:rsidR="00B075E8" w:rsidRPr="00183630">
        <w:rPr>
          <w:rFonts w:ascii="Arial" w:hAnsi="Arial" w:cs="Arial"/>
          <w:lang w:val="bs-Latn-BA" w:eastAsia="bs-Latn-BA"/>
        </w:rPr>
        <w:t xml:space="preserve"> i </w:t>
      </w:r>
      <w:r w:rsidR="001A6755">
        <w:rPr>
          <w:rFonts w:ascii="Arial" w:hAnsi="Arial" w:cs="Arial"/>
          <w:lang w:val="bs-Latn-BA" w:eastAsia="bs-Latn-BA"/>
        </w:rPr>
        <w:t xml:space="preserve">fizičke </w:t>
      </w:r>
      <w:r w:rsidR="00B075E8" w:rsidRPr="00183630">
        <w:rPr>
          <w:rFonts w:ascii="Arial" w:hAnsi="Arial" w:cs="Arial"/>
          <w:lang w:val="bs-Latn-BA" w:eastAsia="bs-Latn-BA"/>
        </w:rPr>
        <w:t>osobe</w:t>
      </w:r>
      <w:r w:rsidR="00F351CE" w:rsidRPr="00183630">
        <w:rPr>
          <w:rFonts w:ascii="Arial" w:hAnsi="Arial" w:cs="Arial"/>
          <w:lang w:val="bs-Latn-BA" w:eastAsia="bs-Latn-BA"/>
        </w:rPr>
        <w:t xml:space="preserve"> koj</w:t>
      </w:r>
      <w:r w:rsidR="00B075E8" w:rsidRPr="00183630">
        <w:rPr>
          <w:rFonts w:ascii="Arial" w:hAnsi="Arial" w:cs="Arial"/>
          <w:lang w:val="bs-Latn-BA" w:eastAsia="bs-Latn-BA"/>
        </w:rPr>
        <w:t>e</w:t>
      </w:r>
      <w:r w:rsidR="00F351CE" w:rsidRPr="00183630">
        <w:rPr>
          <w:rFonts w:ascii="Arial" w:hAnsi="Arial" w:cs="Arial"/>
          <w:lang w:val="bs-Latn-BA" w:eastAsia="bs-Latn-BA"/>
        </w:rPr>
        <w:t xml:space="preserve"> se žele dodatno informi</w:t>
      </w:r>
      <w:r w:rsidR="00156B64" w:rsidRPr="00183630">
        <w:rPr>
          <w:rFonts w:ascii="Arial" w:hAnsi="Arial" w:cs="Arial"/>
          <w:lang w:val="bs-Latn-BA" w:eastAsia="bs-Latn-BA"/>
        </w:rPr>
        <w:t>r</w:t>
      </w:r>
      <w:r w:rsidR="00F351CE" w:rsidRPr="00183630">
        <w:rPr>
          <w:rFonts w:ascii="Arial" w:hAnsi="Arial" w:cs="Arial"/>
          <w:lang w:val="bs-Latn-BA" w:eastAsia="bs-Latn-BA"/>
        </w:rPr>
        <w:t xml:space="preserve">ati da </w:t>
      </w:r>
      <w:r w:rsidR="00156B64" w:rsidRPr="00183630">
        <w:rPr>
          <w:rFonts w:ascii="Arial" w:hAnsi="Arial" w:cs="Arial"/>
          <w:lang w:val="bs-Latn-BA" w:eastAsia="bs-Latn-BA"/>
        </w:rPr>
        <w:t>sudjel</w:t>
      </w:r>
      <w:r w:rsidR="00F351CE" w:rsidRPr="00183630">
        <w:rPr>
          <w:rFonts w:ascii="Arial" w:hAnsi="Arial" w:cs="Arial"/>
          <w:lang w:val="bs-Latn-BA" w:eastAsia="bs-Latn-BA"/>
        </w:rPr>
        <w:t>uju</w:t>
      </w:r>
      <w:r w:rsidR="00156B64" w:rsidRPr="00183630">
        <w:rPr>
          <w:rFonts w:ascii="Arial" w:hAnsi="Arial" w:cs="Arial"/>
          <w:lang w:val="bs-Latn-BA" w:eastAsia="bs-Latn-BA"/>
        </w:rPr>
        <w:t xml:space="preserve"> na</w:t>
      </w:r>
      <w:r w:rsidR="00F351CE" w:rsidRPr="00183630">
        <w:rPr>
          <w:rFonts w:ascii="Arial" w:hAnsi="Arial" w:cs="Arial"/>
          <w:lang w:val="bs-Latn-BA" w:eastAsia="bs-Latn-BA"/>
        </w:rPr>
        <w:t xml:space="preserve"> </w:t>
      </w:r>
      <w:r w:rsidR="009A2CBB" w:rsidRPr="00183630">
        <w:rPr>
          <w:rFonts w:ascii="Arial" w:hAnsi="Arial" w:cs="Arial"/>
          <w:lang w:val="bs-Latn-BA" w:eastAsia="bs-Latn-BA"/>
        </w:rPr>
        <w:t>prezentacijama</w:t>
      </w:r>
      <w:r w:rsidR="00F351CE" w:rsidRPr="00183630">
        <w:rPr>
          <w:rFonts w:ascii="Arial" w:hAnsi="Arial" w:cs="Arial"/>
          <w:lang w:val="bs-Latn-BA" w:eastAsia="bs-Latn-BA"/>
        </w:rPr>
        <w:t xml:space="preserve"> </w:t>
      </w:r>
      <w:r w:rsidR="009A2CBB" w:rsidRPr="00183630">
        <w:rPr>
          <w:rFonts w:ascii="Arial" w:hAnsi="Arial" w:cs="Arial"/>
          <w:lang w:val="bs-Latn-BA" w:eastAsia="bs-Latn-BA"/>
        </w:rPr>
        <w:t>Javnog p</w:t>
      </w:r>
      <w:r w:rsidR="00F351CE" w:rsidRPr="00183630">
        <w:rPr>
          <w:rFonts w:ascii="Arial" w:hAnsi="Arial" w:cs="Arial"/>
          <w:lang w:val="bs-Latn-BA" w:eastAsia="bs-Latn-BA"/>
        </w:rPr>
        <w:t>oziva</w:t>
      </w:r>
      <w:r w:rsidR="009A2CBB" w:rsidRPr="00183630">
        <w:rPr>
          <w:rFonts w:ascii="Arial" w:hAnsi="Arial" w:cs="Arial"/>
          <w:lang w:val="bs-Latn-BA" w:eastAsia="bs-Latn-BA"/>
        </w:rPr>
        <w:t>, koje će se održati</w:t>
      </w:r>
      <w:r w:rsidR="00B075E8" w:rsidRPr="00183630">
        <w:rPr>
          <w:rFonts w:ascii="Arial" w:hAnsi="Arial" w:cs="Arial"/>
          <w:lang w:val="bs-Latn-BA" w:eastAsia="bs-Latn-BA"/>
        </w:rPr>
        <w:t xml:space="preserve"> na području sve četiri općine Županije Zapadnohercegovačke u</w:t>
      </w:r>
      <w:r w:rsidR="009A2CBB" w:rsidRPr="00183630">
        <w:rPr>
          <w:rFonts w:ascii="Arial" w:hAnsi="Arial" w:cs="Arial"/>
          <w:lang w:val="bs-Latn-BA" w:eastAsia="bs-Latn-BA"/>
        </w:rPr>
        <w:t xml:space="preserve"> sljedećim terminima</w:t>
      </w:r>
      <w:r w:rsidR="00F351CE" w:rsidRPr="00183630">
        <w:rPr>
          <w:rFonts w:ascii="Arial" w:hAnsi="Arial" w:cs="Arial"/>
          <w:lang w:val="bs-Latn-BA" w:eastAsia="bs-Latn-BA"/>
        </w:rPr>
        <w:t>:</w:t>
      </w:r>
    </w:p>
    <w:p w:rsidR="00F351CE" w:rsidRPr="00183630" w:rsidRDefault="00D34BCE" w:rsidP="00F351CE">
      <w:pPr>
        <w:pStyle w:val="ListParagraph"/>
        <w:numPr>
          <w:ilvl w:val="0"/>
          <w:numId w:val="13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Grude</w:t>
      </w:r>
      <w:r w:rsidR="00964C80">
        <w:rPr>
          <w:rFonts w:ascii="Arial" w:hAnsi="Arial" w:cs="Arial"/>
          <w:lang w:val="bs-Latn-BA" w:eastAsia="bs-Latn-BA"/>
        </w:rPr>
        <w:t>, Općinska vijećnica,</w:t>
      </w:r>
      <w:r>
        <w:rPr>
          <w:rFonts w:ascii="Arial" w:hAnsi="Arial" w:cs="Arial"/>
          <w:lang w:val="bs-Latn-BA" w:eastAsia="bs-Latn-BA"/>
        </w:rPr>
        <w:t xml:space="preserve">  </w:t>
      </w:r>
      <w:r w:rsidR="009504CB">
        <w:rPr>
          <w:rFonts w:ascii="Arial" w:hAnsi="Arial" w:cs="Arial"/>
          <w:lang w:val="bs-Latn-BA" w:eastAsia="bs-Latn-BA"/>
        </w:rPr>
        <w:t>u</w:t>
      </w:r>
      <w:r w:rsidR="00577BA8">
        <w:rPr>
          <w:rFonts w:ascii="Arial" w:hAnsi="Arial" w:cs="Arial"/>
          <w:lang w:val="bs-Latn-BA" w:eastAsia="bs-Latn-BA"/>
        </w:rPr>
        <w:t xml:space="preserve">torak </w:t>
      </w:r>
      <w:r>
        <w:rPr>
          <w:rFonts w:ascii="Arial" w:hAnsi="Arial" w:cs="Arial"/>
          <w:lang w:val="bs-Latn-BA" w:eastAsia="bs-Latn-BA"/>
        </w:rPr>
        <w:t xml:space="preserve">20.10.2015. </w:t>
      </w:r>
      <w:r w:rsidR="00F351CE" w:rsidRPr="00183630">
        <w:rPr>
          <w:rFonts w:ascii="Arial" w:hAnsi="Arial" w:cs="Arial"/>
          <w:lang w:val="bs-Latn-BA" w:eastAsia="bs-Latn-BA"/>
        </w:rPr>
        <w:t>g</w:t>
      </w:r>
      <w:r w:rsidR="00B075E8" w:rsidRPr="00183630">
        <w:rPr>
          <w:rFonts w:ascii="Arial" w:hAnsi="Arial" w:cs="Arial"/>
          <w:lang w:val="bs-Latn-BA" w:eastAsia="bs-Latn-BA"/>
        </w:rPr>
        <w:t>od</w:t>
      </w:r>
      <w:r w:rsidR="00F351CE" w:rsidRPr="00183630">
        <w:rPr>
          <w:rFonts w:ascii="Arial" w:hAnsi="Arial" w:cs="Arial"/>
          <w:lang w:val="bs-Latn-BA" w:eastAsia="bs-Latn-BA"/>
        </w:rPr>
        <w:t xml:space="preserve">. </w:t>
      </w:r>
      <w:r w:rsidR="0052078A" w:rsidRPr="00183630">
        <w:rPr>
          <w:rFonts w:ascii="Arial" w:hAnsi="Arial" w:cs="Arial"/>
          <w:lang w:val="bs-Latn-BA" w:eastAsia="bs-Latn-BA"/>
        </w:rPr>
        <w:t>(10:00 – 1</w:t>
      </w:r>
      <w:r>
        <w:rPr>
          <w:rFonts w:ascii="Arial" w:hAnsi="Arial" w:cs="Arial"/>
          <w:lang w:val="bs-Latn-BA" w:eastAsia="bs-Latn-BA"/>
        </w:rPr>
        <w:t>2</w:t>
      </w:r>
      <w:r w:rsidR="0052078A" w:rsidRPr="00183630">
        <w:rPr>
          <w:rFonts w:ascii="Arial" w:hAnsi="Arial" w:cs="Arial"/>
          <w:lang w:val="bs-Latn-BA" w:eastAsia="bs-Latn-BA"/>
        </w:rPr>
        <w:t>:00 sati)</w:t>
      </w:r>
    </w:p>
    <w:p w:rsidR="00B075E8" w:rsidRPr="00183630" w:rsidRDefault="00D34BCE" w:rsidP="00F351CE">
      <w:pPr>
        <w:pStyle w:val="ListParagraph"/>
        <w:numPr>
          <w:ilvl w:val="0"/>
          <w:numId w:val="13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Posušje</w:t>
      </w:r>
      <w:r w:rsidR="00964C80">
        <w:rPr>
          <w:rFonts w:ascii="Arial" w:hAnsi="Arial" w:cs="Arial"/>
          <w:lang w:val="bs-Latn-BA" w:eastAsia="bs-Latn-BA"/>
        </w:rPr>
        <w:t>, Općinska vijećnica,</w:t>
      </w:r>
      <w:r w:rsidR="003057DB">
        <w:rPr>
          <w:rFonts w:ascii="Arial" w:hAnsi="Arial" w:cs="Arial"/>
          <w:lang w:val="bs-Latn-BA" w:eastAsia="bs-Latn-BA"/>
        </w:rPr>
        <w:t xml:space="preserve"> </w:t>
      </w:r>
      <w:r w:rsidR="009504CB">
        <w:rPr>
          <w:rFonts w:ascii="Arial" w:hAnsi="Arial" w:cs="Arial"/>
          <w:lang w:val="bs-Latn-BA" w:eastAsia="bs-Latn-BA"/>
        </w:rPr>
        <w:t>s</w:t>
      </w:r>
      <w:r w:rsidR="00577BA8">
        <w:rPr>
          <w:rFonts w:ascii="Arial" w:hAnsi="Arial" w:cs="Arial"/>
          <w:lang w:val="bs-Latn-BA" w:eastAsia="bs-Latn-BA"/>
        </w:rPr>
        <w:t xml:space="preserve">rijeda </w:t>
      </w:r>
      <w:r>
        <w:rPr>
          <w:rFonts w:ascii="Arial" w:hAnsi="Arial" w:cs="Arial"/>
          <w:lang w:val="bs-Latn-BA" w:eastAsia="bs-Latn-BA"/>
        </w:rPr>
        <w:t>21</w:t>
      </w:r>
      <w:r w:rsidR="009A2CBB" w:rsidRPr="00183630">
        <w:rPr>
          <w:rFonts w:ascii="Arial" w:hAnsi="Arial" w:cs="Arial"/>
          <w:lang w:val="bs-Latn-BA" w:eastAsia="bs-Latn-BA"/>
        </w:rPr>
        <w:t>.</w:t>
      </w:r>
      <w:r>
        <w:rPr>
          <w:rFonts w:ascii="Arial" w:hAnsi="Arial" w:cs="Arial"/>
          <w:lang w:val="bs-Latn-BA" w:eastAsia="bs-Latn-BA"/>
        </w:rPr>
        <w:t>10.</w:t>
      </w:r>
      <w:r w:rsidR="00F351CE" w:rsidRPr="00183630">
        <w:rPr>
          <w:rFonts w:ascii="Arial" w:hAnsi="Arial" w:cs="Arial"/>
          <w:lang w:val="bs-Latn-BA" w:eastAsia="bs-Latn-BA"/>
        </w:rPr>
        <w:t>2015.</w:t>
      </w:r>
      <w:r w:rsidR="00B075E8" w:rsidRPr="00183630">
        <w:rPr>
          <w:rFonts w:ascii="Arial" w:hAnsi="Arial" w:cs="Arial"/>
          <w:lang w:val="bs-Latn-BA" w:eastAsia="bs-Latn-BA"/>
        </w:rPr>
        <w:t xml:space="preserve"> </w:t>
      </w:r>
      <w:r w:rsidR="00F351CE" w:rsidRPr="00183630">
        <w:rPr>
          <w:rFonts w:ascii="Arial" w:hAnsi="Arial" w:cs="Arial"/>
          <w:lang w:val="bs-Latn-BA" w:eastAsia="bs-Latn-BA"/>
        </w:rPr>
        <w:t>g</w:t>
      </w:r>
      <w:r w:rsidR="00B075E8" w:rsidRPr="00183630">
        <w:rPr>
          <w:rFonts w:ascii="Arial" w:hAnsi="Arial" w:cs="Arial"/>
          <w:lang w:val="bs-Latn-BA" w:eastAsia="bs-Latn-BA"/>
        </w:rPr>
        <w:t>od</w:t>
      </w:r>
      <w:r w:rsidR="00F351CE" w:rsidRPr="00183630">
        <w:rPr>
          <w:rFonts w:ascii="Arial" w:hAnsi="Arial" w:cs="Arial"/>
          <w:lang w:val="bs-Latn-BA" w:eastAsia="bs-Latn-BA"/>
        </w:rPr>
        <w:t>.</w:t>
      </w:r>
      <w:r w:rsidR="00DE4925" w:rsidRPr="00183630">
        <w:rPr>
          <w:rFonts w:ascii="Arial" w:hAnsi="Arial" w:cs="Arial"/>
          <w:lang w:val="bs-Latn-BA" w:eastAsia="bs-Latn-BA"/>
        </w:rPr>
        <w:t xml:space="preserve"> </w:t>
      </w:r>
      <w:r w:rsidR="00FF0294" w:rsidRPr="00183630">
        <w:rPr>
          <w:rFonts w:ascii="Arial" w:hAnsi="Arial" w:cs="Arial"/>
          <w:lang w:val="bs-Latn-BA" w:eastAsia="bs-Latn-BA"/>
        </w:rPr>
        <w:t>(</w:t>
      </w:r>
      <w:r w:rsidR="00F351CE" w:rsidRPr="00183630">
        <w:rPr>
          <w:rFonts w:ascii="Arial" w:hAnsi="Arial" w:cs="Arial"/>
          <w:lang w:val="bs-Latn-BA" w:eastAsia="bs-Latn-BA"/>
        </w:rPr>
        <w:t>10</w:t>
      </w:r>
      <w:r w:rsidR="009A2CBB" w:rsidRPr="00183630">
        <w:rPr>
          <w:rFonts w:ascii="Arial" w:hAnsi="Arial" w:cs="Arial"/>
          <w:lang w:val="bs-Latn-BA" w:eastAsia="bs-Latn-BA"/>
        </w:rPr>
        <w:t>:00 – 1</w:t>
      </w:r>
      <w:r>
        <w:rPr>
          <w:rFonts w:ascii="Arial" w:hAnsi="Arial" w:cs="Arial"/>
          <w:lang w:val="bs-Latn-BA" w:eastAsia="bs-Latn-BA"/>
        </w:rPr>
        <w:t>2</w:t>
      </w:r>
      <w:r w:rsidR="009A2CBB" w:rsidRPr="00183630">
        <w:rPr>
          <w:rFonts w:ascii="Arial" w:hAnsi="Arial" w:cs="Arial"/>
          <w:lang w:val="bs-Latn-BA" w:eastAsia="bs-Latn-BA"/>
        </w:rPr>
        <w:t>:00</w:t>
      </w:r>
      <w:r w:rsidR="00F351CE" w:rsidRPr="00183630">
        <w:rPr>
          <w:rFonts w:ascii="Arial" w:hAnsi="Arial" w:cs="Arial"/>
          <w:lang w:val="bs-Latn-BA" w:eastAsia="bs-Latn-BA"/>
        </w:rPr>
        <w:t xml:space="preserve"> sati</w:t>
      </w:r>
      <w:r w:rsidR="009A2CBB" w:rsidRPr="00183630">
        <w:rPr>
          <w:rFonts w:ascii="Arial" w:hAnsi="Arial" w:cs="Arial"/>
          <w:lang w:val="bs-Latn-BA" w:eastAsia="bs-Latn-BA"/>
        </w:rPr>
        <w:t>)</w:t>
      </w:r>
    </w:p>
    <w:p w:rsidR="00DE4925" w:rsidRPr="00183630" w:rsidRDefault="00D34BCE" w:rsidP="00F351CE">
      <w:pPr>
        <w:pStyle w:val="ListParagraph"/>
        <w:numPr>
          <w:ilvl w:val="0"/>
          <w:numId w:val="13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Široki Brijeg</w:t>
      </w:r>
      <w:r w:rsidR="00964C80">
        <w:rPr>
          <w:rFonts w:ascii="Arial" w:hAnsi="Arial" w:cs="Arial"/>
          <w:lang w:val="bs-Latn-BA" w:eastAsia="bs-Latn-BA"/>
        </w:rPr>
        <w:t>, Općinska vijećnica,</w:t>
      </w:r>
      <w:r w:rsidR="009504CB">
        <w:rPr>
          <w:rFonts w:ascii="Arial" w:hAnsi="Arial" w:cs="Arial"/>
          <w:lang w:val="bs-Latn-BA" w:eastAsia="bs-Latn-BA"/>
        </w:rPr>
        <w:t xml:space="preserve"> č</w:t>
      </w:r>
      <w:r w:rsidR="00577BA8">
        <w:rPr>
          <w:rFonts w:ascii="Arial" w:hAnsi="Arial" w:cs="Arial"/>
          <w:lang w:val="bs-Latn-BA" w:eastAsia="bs-Latn-BA"/>
        </w:rPr>
        <w:t>etvrtak</w:t>
      </w:r>
      <w:r w:rsidR="00964C80">
        <w:rPr>
          <w:rFonts w:ascii="Arial" w:hAnsi="Arial" w:cs="Arial"/>
          <w:lang w:val="bs-Latn-BA" w:eastAsia="bs-Latn-BA"/>
        </w:rPr>
        <w:t xml:space="preserve"> </w:t>
      </w:r>
      <w:r w:rsidR="003057DB">
        <w:rPr>
          <w:rFonts w:ascii="Arial" w:hAnsi="Arial" w:cs="Arial"/>
          <w:lang w:val="bs-Latn-BA" w:eastAsia="bs-Latn-BA"/>
        </w:rPr>
        <w:t xml:space="preserve"> </w:t>
      </w:r>
      <w:r>
        <w:rPr>
          <w:rFonts w:ascii="Arial" w:hAnsi="Arial" w:cs="Arial"/>
          <w:lang w:val="bs-Latn-BA" w:eastAsia="bs-Latn-BA"/>
        </w:rPr>
        <w:t>22</w:t>
      </w:r>
      <w:r w:rsidR="00F351CE" w:rsidRPr="00183630">
        <w:rPr>
          <w:rFonts w:ascii="Arial" w:hAnsi="Arial" w:cs="Arial"/>
          <w:lang w:val="bs-Latn-BA" w:eastAsia="bs-Latn-BA"/>
        </w:rPr>
        <w:t>.</w:t>
      </w:r>
      <w:r w:rsidR="00B075E8" w:rsidRPr="00183630">
        <w:rPr>
          <w:rFonts w:ascii="Arial" w:hAnsi="Arial" w:cs="Arial"/>
          <w:lang w:val="bs-Latn-BA" w:eastAsia="bs-Latn-BA"/>
        </w:rPr>
        <w:t>10.2015. god.</w:t>
      </w:r>
      <w:r w:rsidR="0052078A" w:rsidRPr="00183630">
        <w:rPr>
          <w:rFonts w:ascii="Arial" w:hAnsi="Arial" w:cs="Arial"/>
          <w:lang w:val="bs-Latn-BA" w:eastAsia="bs-Latn-BA"/>
        </w:rPr>
        <w:t xml:space="preserve"> (10:00 – 1</w:t>
      </w:r>
      <w:r>
        <w:rPr>
          <w:rFonts w:ascii="Arial" w:hAnsi="Arial" w:cs="Arial"/>
          <w:lang w:val="bs-Latn-BA" w:eastAsia="bs-Latn-BA"/>
        </w:rPr>
        <w:t>2</w:t>
      </w:r>
      <w:r w:rsidR="0052078A" w:rsidRPr="00183630">
        <w:rPr>
          <w:rFonts w:ascii="Arial" w:hAnsi="Arial" w:cs="Arial"/>
          <w:lang w:val="bs-Latn-BA" w:eastAsia="bs-Latn-BA"/>
        </w:rPr>
        <w:t>:00 sati)</w:t>
      </w:r>
    </w:p>
    <w:p w:rsidR="00D34BCE" w:rsidRPr="003057DB" w:rsidRDefault="00D34BCE" w:rsidP="00D34BCE">
      <w:pPr>
        <w:pStyle w:val="ListParagraph"/>
        <w:numPr>
          <w:ilvl w:val="0"/>
          <w:numId w:val="13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Ljubuški</w:t>
      </w:r>
      <w:r w:rsidR="00577BA8">
        <w:rPr>
          <w:rFonts w:ascii="Arial" w:hAnsi="Arial" w:cs="Arial"/>
          <w:lang w:val="bs-Latn-BA" w:eastAsia="bs-Latn-BA"/>
        </w:rPr>
        <w:t>,</w:t>
      </w:r>
      <w:r w:rsidR="00577BA8" w:rsidRPr="00577BA8">
        <w:rPr>
          <w:rFonts w:ascii="Arial" w:hAnsi="Arial" w:cs="Arial"/>
          <w:lang w:val="bs-Latn-BA" w:eastAsia="bs-Latn-BA"/>
        </w:rPr>
        <w:t xml:space="preserve"> </w:t>
      </w:r>
      <w:r w:rsidR="00577BA8">
        <w:rPr>
          <w:rFonts w:ascii="Arial" w:hAnsi="Arial" w:cs="Arial"/>
          <w:lang w:val="bs-Latn-BA" w:eastAsia="bs-Latn-BA"/>
        </w:rPr>
        <w:t>P</w:t>
      </w:r>
      <w:r w:rsidR="009504CB">
        <w:rPr>
          <w:rFonts w:ascii="Arial" w:hAnsi="Arial" w:cs="Arial"/>
          <w:lang w:val="bs-Latn-BA" w:eastAsia="bs-Latn-BA"/>
        </w:rPr>
        <w:t>oduzetnički inkubator L</w:t>
      </w:r>
      <w:r w:rsidR="00577BA8" w:rsidRPr="00577BA8">
        <w:rPr>
          <w:rFonts w:ascii="Arial" w:hAnsi="Arial" w:cs="Arial"/>
          <w:lang w:val="bs-Latn-BA" w:eastAsia="bs-Latn-BA"/>
        </w:rPr>
        <w:t>jubuški</w:t>
      </w:r>
      <w:r w:rsidR="009504CB">
        <w:rPr>
          <w:rFonts w:ascii="Arial" w:hAnsi="Arial" w:cs="Arial"/>
          <w:lang w:val="bs-Latn-BA" w:eastAsia="bs-Latn-BA"/>
        </w:rPr>
        <w:t>, p</w:t>
      </w:r>
      <w:r w:rsidR="00577BA8">
        <w:rPr>
          <w:rFonts w:ascii="Arial" w:hAnsi="Arial" w:cs="Arial"/>
          <w:lang w:val="bs-Latn-BA" w:eastAsia="bs-Latn-BA"/>
        </w:rPr>
        <w:t xml:space="preserve">etak </w:t>
      </w:r>
      <w:r>
        <w:rPr>
          <w:rFonts w:ascii="Arial" w:hAnsi="Arial" w:cs="Arial"/>
          <w:lang w:val="bs-Latn-BA" w:eastAsia="bs-Latn-BA"/>
        </w:rPr>
        <w:t>23</w:t>
      </w:r>
      <w:r w:rsidR="00B075E8" w:rsidRPr="00183630">
        <w:rPr>
          <w:rFonts w:ascii="Arial" w:hAnsi="Arial" w:cs="Arial"/>
          <w:lang w:val="bs-Latn-BA" w:eastAsia="bs-Latn-BA"/>
        </w:rPr>
        <w:t>.10.2015. god.</w:t>
      </w:r>
      <w:r w:rsidR="0052078A" w:rsidRPr="00183630">
        <w:rPr>
          <w:rFonts w:ascii="Arial" w:hAnsi="Arial" w:cs="Arial"/>
          <w:lang w:val="bs-Latn-BA" w:eastAsia="bs-Latn-BA"/>
        </w:rPr>
        <w:t xml:space="preserve"> (</w:t>
      </w:r>
      <w:r w:rsidR="00577BA8" w:rsidRPr="00183630">
        <w:rPr>
          <w:rFonts w:ascii="Arial" w:hAnsi="Arial" w:cs="Arial"/>
          <w:lang w:val="bs-Latn-BA" w:eastAsia="bs-Latn-BA"/>
        </w:rPr>
        <w:t>1</w:t>
      </w:r>
      <w:r w:rsidR="00577BA8">
        <w:rPr>
          <w:rFonts w:ascii="Arial" w:hAnsi="Arial" w:cs="Arial"/>
          <w:lang w:val="bs-Latn-BA" w:eastAsia="bs-Latn-BA"/>
        </w:rPr>
        <w:t>6</w:t>
      </w:r>
      <w:r w:rsidR="0052078A" w:rsidRPr="00183630">
        <w:rPr>
          <w:rFonts w:ascii="Arial" w:hAnsi="Arial" w:cs="Arial"/>
          <w:lang w:val="bs-Latn-BA" w:eastAsia="bs-Latn-BA"/>
        </w:rPr>
        <w:t xml:space="preserve">:00 – </w:t>
      </w:r>
      <w:r w:rsidR="00577BA8" w:rsidRPr="00183630">
        <w:rPr>
          <w:rFonts w:ascii="Arial" w:hAnsi="Arial" w:cs="Arial"/>
          <w:lang w:val="bs-Latn-BA" w:eastAsia="bs-Latn-BA"/>
        </w:rPr>
        <w:t>1</w:t>
      </w:r>
      <w:r w:rsidR="00577BA8">
        <w:rPr>
          <w:rFonts w:ascii="Arial" w:hAnsi="Arial" w:cs="Arial"/>
          <w:lang w:val="bs-Latn-BA" w:eastAsia="bs-Latn-BA"/>
        </w:rPr>
        <w:t>7</w:t>
      </w:r>
      <w:r w:rsidR="0052078A" w:rsidRPr="00183630">
        <w:rPr>
          <w:rFonts w:ascii="Arial" w:hAnsi="Arial" w:cs="Arial"/>
          <w:lang w:val="bs-Latn-BA" w:eastAsia="bs-Latn-BA"/>
        </w:rPr>
        <w:t>:00 sati)</w:t>
      </w:r>
    </w:p>
    <w:p w:rsidR="00D34BCE" w:rsidRDefault="00D34BCE" w:rsidP="003E4F7B">
      <w:p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Također</w:t>
      </w:r>
      <w:r w:rsidR="00577BA8">
        <w:rPr>
          <w:rFonts w:ascii="Arial" w:hAnsi="Arial" w:cs="Arial"/>
          <w:lang w:val="bs-Latn-BA" w:eastAsia="bs-Latn-BA"/>
        </w:rPr>
        <w:t>,</w:t>
      </w:r>
      <w:r>
        <w:rPr>
          <w:rFonts w:ascii="Arial" w:hAnsi="Arial" w:cs="Arial"/>
          <w:lang w:val="bs-Latn-BA" w:eastAsia="bs-Latn-BA"/>
        </w:rPr>
        <w:t xml:space="preserve"> </w:t>
      </w:r>
      <w:r w:rsidR="00964C80">
        <w:rPr>
          <w:rFonts w:ascii="Arial" w:hAnsi="Arial" w:cs="Arial"/>
          <w:lang w:val="bs-Latn-BA" w:eastAsia="bs-Latn-BA"/>
        </w:rPr>
        <w:t xml:space="preserve">sve zainteresirane </w:t>
      </w:r>
      <w:r>
        <w:rPr>
          <w:rFonts w:ascii="Arial" w:hAnsi="Arial" w:cs="Arial"/>
          <w:lang w:val="bs-Latn-BA" w:eastAsia="bs-Latn-BA"/>
        </w:rPr>
        <w:t xml:space="preserve">pozivamo da se prijave za sudjelovanje na Danima otvorenih vrata na kojima će imati priliku svoju </w:t>
      </w:r>
      <w:r w:rsidR="001A6755">
        <w:rPr>
          <w:rFonts w:ascii="Arial" w:hAnsi="Arial" w:cs="Arial"/>
          <w:lang w:val="bs-Latn-BA" w:eastAsia="bs-Latn-BA"/>
        </w:rPr>
        <w:t xml:space="preserve">poslovnu </w:t>
      </w:r>
      <w:r>
        <w:rPr>
          <w:rFonts w:ascii="Arial" w:hAnsi="Arial" w:cs="Arial"/>
          <w:lang w:val="bs-Latn-BA" w:eastAsia="bs-Latn-BA"/>
        </w:rPr>
        <w:t xml:space="preserve">ideju razraditi uz pomoć mentora i stručnjaka angažiranih na projektu. </w:t>
      </w:r>
      <w:r w:rsidR="00964C80">
        <w:rPr>
          <w:rFonts w:ascii="Arial" w:hAnsi="Arial" w:cs="Arial"/>
          <w:lang w:val="bs-Latn-BA" w:eastAsia="bs-Latn-BA"/>
        </w:rPr>
        <w:t>P</w:t>
      </w:r>
      <w:r>
        <w:rPr>
          <w:rFonts w:ascii="Arial" w:hAnsi="Arial" w:cs="Arial"/>
          <w:lang w:val="bs-Latn-BA" w:eastAsia="bs-Latn-BA"/>
        </w:rPr>
        <w:t>rijave izvršite na kontakt telefon HERAG-a 039</w:t>
      </w:r>
      <w:r w:rsidR="00964C80">
        <w:rPr>
          <w:rFonts w:ascii="Arial" w:hAnsi="Arial" w:cs="Arial"/>
          <w:lang w:val="bs-Latn-BA" w:eastAsia="bs-Latn-BA"/>
        </w:rPr>
        <w:t xml:space="preserve"> </w:t>
      </w:r>
      <w:r>
        <w:rPr>
          <w:rFonts w:ascii="Arial" w:hAnsi="Arial" w:cs="Arial"/>
          <w:lang w:val="bs-Latn-BA" w:eastAsia="bs-Latn-BA"/>
        </w:rPr>
        <w:t>681</w:t>
      </w:r>
      <w:r w:rsidR="00964C80">
        <w:rPr>
          <w:rFonts w:ascii="Arial" w:hAnsi="Arial" w:cs="Arial"/>
          <w:lang w:val="bs-Latn-BA" w:eastAsia="bs-Latn-BA"/>
        </w:rPr>
        <w:t>-</w:t>
      </w:r>
      <w:r>
        <w:rPr>
          <w:rFonts w:ascii="Arial" w:hAnsi="Arial" w:cs="Arial"/>
          <w:lang w:val="bs-Latn-BA" w:eastAsia="bs-Latn-BA"/>
        </w:rPr>
        <w:t>631. Dani otvorenih vrata će se održati prema sljedećem rasporedu:</w:t>
      </w:r>
    </w:p>
    <w:p w:rsidR="00D87130" w:rsidRDefault="00D87130" w:rsidP="003E4F7B">
      <w:p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</w:p>
    <w:p w:rsidR="00BC4E7A" w:rsidRDefault="00D34BCE" w:rsidP="00BC4E7A">
      <w:pPr>
        <w:pStyle w:val="ListParagraph"/>
        <w:numPr>
          <w:ilvl w:val="0"/>
          <w:numId w:val="16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BC4E7A">
        <w:rPr>
          <w:rFonts w:ascii="Arial" w:hAnsi="Arial" w:cs="Arial"/>
          <w:lang w:val="bs-Latn-BA" w:eastAsia="bs-Latn-BA"/>
        </w:rPr>
        <w:lastRenderedPageBreak/>
        <w:t>Grude</w:t>
      </w:r>
      <w:r w:rsidR="00964C80" w:rsidRPr="00BC4E7A">
        <w:rPr>
          <w:rFonts w:ascii="Arial" w:hAnsi="Arial" w:cs="Arial"/>
          <w:lang w:val="bs-Latn-BA" w:eastAsia="bs-Latn-BA"/>
        </w:rPr>
        <w:t>,</w:t>
      </w:r>
      <w:r w:rsidR="00BC4E7A" w:rsidRPr="00BC4E7A">
        <w:rPr>
          <w:rFonts w:ascii="Arial" w:hAnsi="Arial" w:cs="Arial"/>
          <w:lang w:val="bs-Latn-BA" w:eastAsia="bs-Latn-BA"/>
        </w:rPr>
        <w:t xml:space="preserve"> </w:t>
      </w:r>
      <w:r w:rsidR="00964C80" w:rsidRPr="00BC4E7A">
        <w:rPr>
          <w:rFonts w:ascii="Arial" w:hAnsi="Arial" w:cs="Arial"/>
          <w:lang w:val="bs-Latn-BA" w:eastAsia="bs-Latn-BA"/>
        </w:rPr>
        <w:t>Općinska vijećnica,</w:t>
      </w:r>
      <w:r w:rsidR="00BC4E7A" w:rsidRPr="00BC4E7A">
        <w:rPr>
          <w:rFonts w:ascii="Arial" w:hAnsi="Arial" w:cs="Arial"/>
          <w:lang w:val="bs-Latn-BA" w:eastAsia="bs-Latn-BA"/>
        </w:rPr>
        <w:t xml:space="preserve"> </w:t>
      </w:r>
      <w:r w:rsidR="00BC4E7A">
        <w:rPr>
          <w:rFonts w:ascii="Arial" w:hAnsi="Arial" w:cs="Arial"/>
          <w:lang w:val="bs-Latn-BA" w:eastAsia="bs-Latn-BA"/>
        </w:rPr>
        <w:t>u</w:t>
      </w:r>
      <w:r w:rsidR="00BC4E7A" w:rsidRPr="00BC4E7A">
        <w:rPr>
          <w:rFonts w:ascii="Arial" w:hAnsi="Arial" w:cs="Arial"/>
          <w:lang w:val="bs-Latn-BA" w:eastAsia="bs-Latn-BA"/>
        </w:rPr>
        <w:t xml:space="preserve">torak </w:t>
      </w:r>
      <w:r w:rsidRPr="00BC4E7A">
        <w:rPr>
          <w:rFonts w:ascii="Arial" w:hAnsi="Arial" w:cs="Arial"/>
          <w:lang w:val="bs-Latn-BA" w:eastAsia="bs-Latn-BA"/>
        </w:rPr>
        <w:t>20.10.2015. god.</w:t>
      </w:r>
      <w:r w:rsidR="00BC4E7A" w:rsidRPr="00BC4E7A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(15:00</w:t>
      </w:r>
      <w:r w:rsidR="009C5268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–</w:t>
      </w:r>
      <w:r w:rsidR="009C5268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18:00 sati)</w:t>
      </w:r>
      <w:r w:rsidR="00964C80" w:rsidRPr="00BC4E7A">
        <w:rPr>
          <w:rFonts w:ascii="Arial" w:hAnsi="Arial" w:cs="Arial"/>
          <w:lang w:val="bs-Latn-BA" w:eastAsia="bs-Latn-BA"/>
        </w:rPr>
        <w:t xml:space="preserve"> </w:t>
      </w:r>
    </w:p>
    <w:p w:rsidR="00D87130" w:rsidRDefault="00BC4E7A" w:rsidP="00D87130">
      <w:pPr>
        <w:pStyle w:val="ListParagraph"/>
        <w:numPr>
          <w:ilvl w:val="0"/>
          <w:numId w:val="17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BC4E7A">
        <w:rPr>
          <w:rFonts w:ascii="Arial" w:hAnsi="Arial" w:cs="Arial"/>
          <w:lang w:val="bs-Latn-BA" w:eastAsia="bs-Latn-BA"/>
        </w:rPr>
        <w:t>p</w:t>
      </w:r>
      <w:r w:rsidR="00964C80" w:rsidRPr="00BC4E7A">
        <w:rPr>
          <w:rFonts w:ascii="Arial" w:hAnsi="Arial" w:cs="Arial"/>
          <w:lang w:val="bs-Latn-BA" w:eastAsia="bs-Latn-BA"/>
        </w:rPr>
        <w:t xml:space="preserve">rijave do 20.10.2015 </w:t>
      </w:r>
      <w:r w:rsidR="009C5268">
        <w:rPr>
          <w:rFonts w:ascii="Arial" w:hAnsi="Arial" w:cs="Arial"/>
          <w:lang w:val="bs-Latn-BA" w:eastAsia="bs-Latn-BA"/>
        </w:rPr>
        <w:t xml:space="preserve">do </w:t>
      </w:r>
      <w:r w:rsidR="00964C80" w:rsidRPr="00BC4E7A">
        <w:rPr>
          <w:rFonts w:ascii="Arial" w:hAnsi="Arial" w:cs="Arial"/>
          <w:lang w:val="bs-Latn-BA" w:eastAsia="bs-Latn-BA"/>
        </w:rPr>
        <w:t>14:00 sati</w:t>
      </w:r>
    </w:p>
    <w:p w:rsidR="00D87130" w:rsidRPr="00D87130" w:rsidRDefault="00D87130" w:rsidP="00D87130">
      <w:pPr>
        <w:pStyle w:val="ListParagraph"/>
        <w:shd w:val="clear" w:color="auto" w:fill="FFFFFF"/>
        <w:spacing w:after="161" w:line="240" w:lineRule="auto"/>
        <w:ind w:left="1440"/>
        <w:jc w:val="both"/>
        <w:rPr>
          <w:rFonts w:ascii="Arial" w:hAnsi="Arial" w:cs="Arial"/>
          <w:lang w:val="bs-Latn-BA" w:eastAsia="bs-Latn-BA"/>
        </w:rPr>
      </w:pPr>
    </w:p>
    <w:p w:rsidR="00BC4E7A" w:rsidRDefault="00D34BCE" w:rsidP="00BC4E7A">
      <w:pPr>
        <w:pStyle w:val="ListParagraph"/>
        <w:numPr>
          <w:ilvl w:val="0"/>
          <w:numId w:val="16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BC4E7A">
        <w:rPr>
          <w:rFonts w:ascii="Arial" w:hAnsi="Arial" w:cs="Arial"/>
          <w:lang w:val="bs-Latn-BA" w:eastAsia="bs-Latn-BA"/>
        </w:rPr>
        <w:t>Posušje</w:t>
      </w:r>
      <w:r w:rsidR="00BC4E7A" w:rsidRPr="00BC4E7A">
        <w:rPr>
          <w:rFonts w:ascii="Arial" w:hAnsi="Arial" w:cs="Arial"/>
          <w:lang w:val="bs-Latn-BA" w:eastAsia="bs-Latn-BA"/>
        </w:rPr>
        <w:t xml:space="preserve">, </w:t>
      </w:r>
      <w:r w:rsidR="00964C80" w:rsidRPr="00BC4E7A">
        <w:rPr>
          <w:rFonts w:ascii="Arial" w:hAnsi="Arial" w:cs="Arial"/>
          <w:lang w:val="bs-Latn-BA" w:eastAsia="bs-Latn-BA"/>
        </w:rPr>
        <w:t>Općinska vijećnica</w:t>
      </w:r>
      <w:r w:rsidR="00BC4E7A" w:rsidRPr="00BC4E7A">
        <w:rPr>
          <w:rFonts w:ascii="Arial" w:hAnsi="Arial" w:cs="Arial"/>
          <w:lang w:val="bs-Latn-BA" w:eastAsia="bs-Latn-BA"/>
        </w:rPr>
        <w:t xml:space="preserve">, </w:t>
      </w:r>
      <w:r w:rsidR="00BC4E7A">
        <w:rPr>
          <w:rFonts w:ascii="Arial" w:hAnsi="Arial" w:cs="Arial"/>
          <w:lang w:val="bs-Latn-BA" w:eastAsia="bs-Latn-BA"/>
        </w:rPr>
        <w:t>s</w:t>
      </w:r>
      <w:r w:rsidR="00BC4E7A" w:rsidRPr="00BC4E7A">
        <w:rPr>
          <w:rFonts w:ascii="Arial" w:hAnsi="Arial" w:cs="Arial"/>
          <w:lang w:val="bs-Latn-BA" w:eastAsia="bs-Latn-BA"/>
        </w:rPr>
        <w:t>rijeda 21.10.2015. god.</w:t>
      </w:r>
      <w:r w:rsidR="00BC4E7A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(15:00</w:t>
      </w:r>
      <w:r w:rsidR="009C5268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–18:00 sati)</w:t>
      </w:r>
      <w:r w:rsidR="00964C80" w:rsidRPr="00BC4E7A">
        <w:rPr>
          <w:rFonts w:ascii="Arial" w:hAnsi="Arial" w:cs="Arial"/>
          <w:lang w:val="bs-Latn-BA" w:eastAsia="bs-Latn-BA"/>
        </w:rPr>
        <w:t xml:space="preserve"> </w:t>
      </w:r>
    </w:p>
    <w:p w:rsidR="00BC4E7A" w:rsidRDefault="00BC4E7A" w:rsidP="00BC4E7A">
      <w:pPr>
        <w:pStyle w:val="ListParagraph"/>
        <w:numPr>
          <w:ilvl w:val="0"/>
          <w:numId w:val="17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BC4E7A">
        <w:rPr>
          <w:rFonts w:ascii="Arial" w:hAnsi="Arial" w:cs="Arial"/>
          <w:lang w:val="bs-Latn-BA" w:eastAsia="bs-Latn-BA"/>
        </w:rPr>
        <w:t>p</w:t>
      </w:r>
      <w:r w:rsidR="00964C80" w:rsidRPr="00BC4E7A">
        <w:rPr>
          <w:rFonts w:ascii="Arial" w:hAnsi="Arial" w:cs="Arial"/>
          <w:lang w:val="bs-Latn-BA" w:eastAsia="bs-Latn-BA"/>
        </w:rPr>
        <w:t xml:space="preserve">rijave do 21.10.2015 </w:t>
      </w:r>
      <w:r w:rsidR="009C5268">
        <w:rPr>
          <w:rFonts w:ascii="Arial" w:hAnsi="Arial" w:cs="Arial"/>
          <w:lang w:val="bs-Latn-BA" w:eastAsia="bs-Latn-BA"/>
        </w:rPr>
        <w:t xml:space="preserve">do </w:t>
      </w:r>
      <w:r w:rsidR="00964C80" w:rsidRPr="00BC4E7A">
        <w:rPr>
          <w:rFonts w:ascii="Arial" w:hAnsi="Arial" w:cs="Arial"/>
          <w:lang w:val="bs-Latn-BA" w:eastAsia="bs-Latn-BA"/>
        </w:rPr>
        <w:t>14:00 sati</w:t>
      </w:r>
    </w:p>
    <w:p w:rsidR="00D87130" w:rsidRPr="00BC4E7A" w:rsidRDefault="00D87130" w:rsidP="00D87130">
      <w:pPr>
        <w:pStyle w:val="ListParagraph"/>
        <w:shd w:val="clear" w:color="auto" w:fill="FFFFFF"/>
        <w:spacing w:after="161" w:line="240" w:lineRule="auto"/>
        <w:ind w:left="1440"/>
        <w:jc w:val="both"/>
        <w:rPr>
          <w:rFonts w:ascii="Arial" w:hAnsi="Arial" w:cs="Arial"/>
          <w:lang w:val="bs-Latn-BA" w:eastAsia="bs-Latn-BA"/>
        </w:rPr>
      </w:pPr>
    </w:p>
    <w:p w:rsidR="00BC4E7A" w:rsidRDefault="00D34BCE" w:rsidP="00BC4E7A">
      <w:pPr>
        <w:pStyle w:val="ListParagraph"/>
        <w:numPr>
          <w:ilvl w:val="0"/>
          <w:numId w:val="16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BC4E7A">
        <w:rPr>
          <w:rFonts w:ascii="Arial" w:hAnsi="Arial" w:cs="Arial"/>
          <w:lang w:val="bs-Latn-BA" w:eastAsia="bs-Latn-BA"/>
        </w:rPr>
        <w:t>Široki Brijeg</w:t>
      </w:r>
      <w:r w:rsidR="00964C80" w:rsidRPr="00BC4E7A">
        <w:rPr>
          <w:rFonts w:ascii="Arial" w:hAnsi="Arial" w:cs="Arial"/>
          <w:lang w:val="bs-Latn-BA" w:eastAsia="bs-Latn-BA"/>
        </w:rPr>
        <w:t>,</w:t>
      </w:r>
      <w:r w:rsidR="00BC4E7A" w:rsidRPr="00BC4E7A">
        <w:rPr>
          <w:rFonts w:ascii="Arial" w:hAnsi="Arial" w:cs="Arial"/>
          <w:lang w:val="bs-Latn-BA" w:eastAsia="bs-Latn-BA"/>
        </w:rPr>
        <w:t xml:space="preserve"> </w:t>
      </w:r>
      <w:r w:rsidR="00964C80" w:rsidRPr="00BC4E7A">
        <w:rPr>
          <w:rFonts w:ascii="Arial" w:hAnsi="Arial" w:cs="Arial"/>
          <w:lang w:val="bs-Latn-BA" w:eastAsia="bs-Latn-BA"/>
        </w:rPr>
        <w:t>Općinska vijećnica</w:t>
      </w:r>
      <w:r w:rsidR="00BC4E7A" w:rsidRPr="00BC4E7A">
        <w:rPr>
          <w:rFonts w:ascii="Arial" w:hAnsi="Arial" w:cs="Arial"/>
          <w:lang w:val="bs-Latn-BA" w:eastAsia="bs-Latn-BA"/>
        </w:rPr>
        <w:t>,</w:t>
      </w:r>
      <w:r w:rsidRPr="00BC4E7A">
        <w:rPr>
          <w:rFonts w:ascii="Arial" w:hAnsi="Arial" w:cs="Arial"/>
          <w:lang w:val="bs-Latn-BA" w:eastAsia="bs-Latn-BA"/>
        </w:rPr>
        <w:t xml:space="preserve"> </w:t>
      </w:r>
      <w:r w:rsidR="00BC4E7A">
        <w:rPr>
          <w:rFonts w:ascii="Arial" w:hAnsi="Arial" w:cs="Arial"/>
          <w:lang w:val="bs-Latn-BA" w:eastAsia="bs-Latn-BA"/>
        </w:rPr>
        <w:t>č</w:t>
      </w:r>
      <w:r w:rsidR="00577BA8" w:rsidRPr="00BC4E7A">
        <w:rPr>
          <w:rFonts w:ascii="Arial" w:hAnsi="Arial" w:cs="Arial"/>
          <w:lang w:val="bs-Latn-BA" w:eastAsia="bs-Latn-BA"/>
        </w:rPr>
        <w:t xml:space="preserve">etvrtak </w:t>
      </w:r>
      <w:r w:rsidRPr="00BC4E7A">
        <w:rPr>
          <w:rFonts w:ascii="Arial" w:hAnsi="Arial" w:cs="Arial"/>
          <w:lang w:val="bs-Latn-BA" w:eastAsia="bs-Latn-BA"/>
        </w:rPr>
        <w:t>22.10.2015. god. (15:00</w:t>
      </w:r>
      <w:r w:rsidR="009C5268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–</w:t>
      </w:r>
      <w:r w:rsidR="009C5268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18:00 sati)</w:t>
      </w:r>
      <w:r w:rsidR="00964C80" w:rsidRPr="00BC4E7A">
        <w:rPr>
          <w:rFonts w:ascii="Arial" w:hAnsi="Arial" w:cs="Arial"/>
          <w:lang w:val="bs-Latn-BA" w:eastAsia="bs-Latn-BA"/>
        </w:rPr>
        <w:t xml:space="preserve"> </w:t>
      </w:r>
    </w:p>
    <w:p w:rsidR="00BC4E7A" w:rsidRDefault="00BC4E7A" w:rsidP="00BC4E7A">
      <w:pPr>
        <w:pStyle w:val="ListParagraph"/>
        <w:numPr>
          <w:ilvl w:val="0"/>
          <w:numId w:val="17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BC4E7A">
        <w:rPr>
          <w:rFonts w:ascii="Arial" w:hAnsi="Arial" w:cs="Arial"/>
          <w:lang w:val="bs-Latn-BA" w:eastAsia="bs-Latn-BA"/>
        </w:rPr>
        <w:t>p</w:t>
      </w:r>
      <w:r w:rsidR="00964C80" w:rsidRPr="00BC4E7A">
        <w:rPr>
          <w:rFonts w:ascii="Arial" w:hAnsi="Arial" w:cs="Arial"/>
          <w:lang w:val="bs-Latn-BA" w:eastAsia="bs-Latn-BA"/>
        </w:rPr>
        <w:t xml:space="preserve">rijave do 22.10.2015 </w:t>
      </w:r>
      <w:r w:rsidR="009C5268">
        <w:rPr>
          <w:rFonts w:ascii="Arial" w:hAnsi="Arial" w:cs="Arial"/>
          <w:lang w:val="bs-Latn-BA" w:eastAsia="bs-Latn-BA"/>
        </w:rPr>
        <w:t xml:space="preserve">do </w:t>
      </w:r>
      <w:r w:rsidR="00964C80" w:rsidRPr="00BC4E7A">
        <w:rPr>
          <w:rFonts w:ascii="Arial" w:hAnsi="Arial" w:cs="Arial"/>
          <w:lang w:val="bs-Latn-BA" w:eastAsia="bs-Latn-BA"/>
        </w:rPr>
        <w:t>14:00 sati</w:t>
      </w:r>
    </w:p>
    <w:p w:rsidR="00D87130" w:rsidRPr="00BC4E7A" w:rsidRDefault="00D87130" w:rsidP="00D87130">
      <w:pPr>
        <w:pStyle w:val="ListParagraph"/>
        <w:shd w:val="clear" w:color="auto" w:fill="FFFFFF"/>
        <w:spacing w:after="161" w:line="240" w:lineRule="auto"/>
        <w:ind w:left="1440"/>
        <w:jc w:val="both"/>
        <w:rPr>
          <w:rFonts w:ascii="Arial" w:hAnsi="Arial" w:cs="Arial"/>
          <w:lang w:val="bs-Latn-BA" w:eastAsia="bs-Latn-BA"/>
        </w:rPr>
      </w:pPr>
    </w:p>
    <w:p w:rsidR="00BC4E7A" w:rsidRDefault="00D34BCE" w:rsidP="00BC4E7A">
      <w:pPr>
        <w:pStyle w:val="ListParagraph"/>
        <w:numPr>
          <w:ilvl w:val="0"/>
          <w:numId w:val="16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BC4E7A">
        <w:rPr>
          <w:rFonts w:ascii="Arial" w:hAnsi="Arial" w:cs="Arial"/>
          <w:lang w:val="bs-Latn-BA" w:eastAsia="bs-Latn-BA"/>
        </w:rPr>
        <w:t>Ljubuški</w:t>
      </w:r>
      <w:r w:rsidR="00964C80" w:rsidRPr="00BC4E7A">
        <w:rPr>
          <w:rFonts w:ascii="Arial" w:hAnsi="Arial" w:cs="Arial"/>
          <w:lang w:val="bs-Latn-BA" w:eastAsia="bs-Latn-BA"/>
        </w:rPr>
        <w:t>,</w:t>
      </w:r>
      <w:r w:rsidR="00BC4E7A" w:rsidRPr="00BC4E7A">
        <w:rPr>
          <w:rFonts w:ascii="Arial" w:hAnsi="Arial" w:cs="Arial"/>
          <w:lang w:val="bs-Latn-BA" w:eastAsia="bs-Latn-BA"/>
        </w:rPr>
        <w:t xml:space="preserve"> </w:t>
      </w:r>
      <w:r w:rsidR="00577BA8" w:rsidRPr="00BC4E7A">
        <w:rPr>
          <w:rFonts w:ascii="Arial" w:hAnsi="Arial" w:cs="Arial"/>
          <w:lang w:val="bs-Latn-BA" w:eastAsia="bs-Latn-BA"/>
        </w:rPr>
        <w:t>Poduzetnički inkubator</w:t>
      </w:r>
      <w:r w:rsidR="00BC4E7A" w:rsidRPr="00BC4E7A">
        <w:rPr>
          <w:rFonts w:ascii="Arial" w:hAnsi="Arial" w:cs="Arial"/>
          <w:lang w:val="bs-Latn-BA" w:eastAsia="bs-Latn-BA"/>
        </w:rPr>
        <w:t>,</w:t>
      </w:r>
      <w:r w:rsidR="00964C80" w:rsidRPr="00BC4E7A">
        <w:rPr>
          <w:rFonts w:ascii="Arial" w:hAnsi="Arial" w:cs="Arial"/>
          <w:lang w:val="bs-Latn-BA" w:eastAsia="bs-Latn-BA"/>
        </w:rPr>
        <w:t xml:space="preserve"> </w:t>
      </w:r>
      <w:r w:rsidR="00BC4E7A">
        <w:rPr>
          <w:rFonts w:ascii="Arial" w:hAnsi="Arial" w:cs="Arial"/>
          <w:lang w:val="bs-Latn-BA" w:eastAsia="bs-Latn-BA"/>
        </w:rPr>
        <w:t>p</w:t>
      </w:r>
      <w:r w:rsidR="00577BA8" w:rsidRPr="00BC4E7A">
        <w:rPr>
          <w:rFonts w:ascii="Arial" w:hAnsi="Arial" w:cs="Arial"/>
          <w:lang w:val="bs-Latn-BA" w:eastAsia="bs-Latn-BA"/>
        </w:rPr>
        <w:t xml:space="preserve">etak </w:t>
      </w:r>
      <w:r w:rsidRPr="00BC4E7A">
        <w:rPr>
          <w:rFonts w:ascii="Arial" w:hAnsi="Arial" w:cs="Arial"/>
          <w:lang w:val="bs-Latn-BA" w:eastAsia="bs-Latn-BA"/>
        </w:rPr>
        <w:t>23.10.2015. god. (</w:t>
      </w:r>
      <w:r w:rsidR="00577BA8" w:rsidRPr="00BC4E7A">
        <w:rPr>
          <w:rFonts w:ascii="Arial" w:hAnsi="Arial" w:cs="Arial"/>
          <w:lang w:val="bs-Latn-BA" w:eastAsia="bs-Latn-BA"/>
        </w:rPr>
        <w:t>17</w:t>
      </w:r>
      <w:r w:rsidRPr="00BC4E7A">
        <w:rPr>
          <w:rFonts w:ascii="Arial" w:hAnsi="Arial" w:cs="Arial"/>
          <w:lang w:val="bs-Latn-BA" w:eastAsia="bs-Latn-BA"/>
        </w:rPr>
        <w:t>:00</w:t>
      </w:r>
      <w:r w:rsidR="009C5268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–</w:t>
      </w:r>
      <w:r w:rsidR="009C5268">
        <w:rPr>
          <w:rFonts w:ascii="Arial" w:hAnsi="Arial" w:cs="Arial"/>
          <w:lang w:val="bs-Latn-BA" w:eastAsia="bs-Latn-BA"/>
        </w:rPr>
        <w:t xml:space="preserve"> </w:t>
      </w:r>
      <w:r w:rsidRPr="00BC4E7A">
        <w:rPr>
          <w:rFonts w:ascii="Arial" w:hAnsi="Arial" w:cs="Arial"/>
          <w:lang w:val="bs-Latn-BA" w:eastAsia="bs-Latn-BA"/>
        </w:rPr>
        <w:t>19:00 sati)</w:t>
      </w:r>
      <w:r w:rsidR="00964C80" w:rsidRPr="00BC4E7A">
        <w:rPr>
          <w:rFonts w:ascii="Arial" w:hAnsi="Arial" w:cs="Arial"/>
          <w:lang w:val="bs-Latn-BA" w:eastAsia="bs-Latn-BA"/>
        </w:rPr>
        <w:t xml:space="preserve"> </w:t>
      </w:r>
    </w:p>
    <w:p w:rsidR="00D34BCE" w:rsidRDefault="00BC4E7A" w:rsidP="00BC4E7A">
      <w:pPr>
        <w:pStyle w:val="ListParagraph"/>
        <w:numPr>
          <w:ilvl w:val="0"/>
          <w:numId w:val="17"/>
        </w:num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BC4E7A">
        <w:rPr>
          <w:rFonts w:ascii="Arial" w:hAnsi="Arial" w:cs="Arial"/>
          <w:lang w:val="bs-Latn-BA" w:eastAsia="bs-Latn-BA"/>
        </w:rPr>
        <w:t>p</w:t>
      </w:r>
      <w:r w:rsidR="009C5268">
        <w:rPr>
          <w:rFonts w:ascii="Arial" w:hAnsi="Arial" w:cs="Arial"/>
          <w:lang w:val="bs-Latn-BA" w:eastAsia="bs-Latn-BA"/>
        </w:rPr>
        <w:t>rijave do 2</w:t>
      </w:r>
      <w:r w:rsidR="0001188E">
        <w:rPr>
          <w:rFonts w:ascii="Arial" w:hAnsi="Arial" w:cs="Arial"/>
          <w:lang w:val="bs-Latn-BA" w:eastAsia="bs-Latn-BA"/>
        </w:rPr>
        <w:t>3</w:t>
      </w:r>
      <w:r w:rsidR="00964C80" w:rsidRPr="00BC4E7A">
        <w:rPr>
          <w:rFonts w:ascii="Arial" w:hAnsi="Arial" w:cs="Arial"/>
          <w:lang w:val="bs-Latn-BA" w:eastAsia="bs-Latn-BA"/>
        </w:rPr>
        <w:t xml:space="preserve">.10.2015 </w:t>
      </w:r>
      <w:r w:rsidR="009C5268">
        <w:rPr>
          <w:rFonts w:ascii="Arial" w:hAnsi="Arial" w:cs="Arial"/>
          <w:lang w:val="bs-Latn-BA" w:eastAsia="bs-Latn-BA"/>
        </w:rPr>
        <w:t>do 16</w:t>
      </w:r>
      <w:r w:rsidR="00964C80" w:rsidRPr="00BC4E7A">
        <w:rPr>
          <w:rFonts w:ascii="Arial" w:hAnsi="Arial" w:cs="Arial"/>
          <w:lang w:val="bs-Latn-BA" w:eastAsia="bs-Latn-BA"/>
        </w:rPr>
        <w:t>:00 sati</w:t>
      </w:r>
    </w:p>
    <w:p w:rsidR="00D87130" w:rsidRPr="00BC4E7A" w:rsidRDefault="00D87130" w:rsidP="00D87130">
      <w:pPr>
        <w:pStyle w:val="ListParagraph"/>
        <w:shd w:val="clear" w:color="auto" w:fill="FFFFFF"/>
        <w:spacing w:after="161" w:line="240" w:lineRule="auto"/>
        <w:ind w:left="1440"/>
        <w:jc w:val="both"/>
        <w:rPr>
          <w:rFonts w:ascii="Arial" w:hAnsi="Arial" w:cs="Arial"/>
          <w:lang w:val="bs-Latn-BA" w:eastAsia="bs-Latn-BA"/>
        </w:rPr>
      </w:pPr>
    </w:p>
    <w:p w:rsidR="00A92E06" w:rsidRDefault="00043E0E" w:rsidP="003E4F7B">
      <w:p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 w:rsidRPr="00183630">
        <w:rPr>
          <w:rFonts w:ascii="Arial" w:hAnsi="Arial" w:cs="Arial"/>
          <w:lang w:val="bs-Latn-BA" w:eastAsia="bs-Latn-BA"/>
        </w:rPr>
        <w:t>Krajnji rok za podnošenje prijava je:</w:t>
      </w:r>
      <w:r w:rsidR="009C5268">
        <w:rPr>
          <w:rFonts w:ascii="Arial" w:hAnsi="Arial" w:cs="Arial"/>
          <w:lang w:val="bs-Latn-BA" w:eastAsia="bs-Latn-BA"/>
        </w:rPr>
        <w:t xml:space="preserve"> </w:t>
      </w:r>
      <w:r w:rsidR="00D34BCE">
        <w:rPr>
          <w:rFonts w:ascii="Arial" w:hAnsi="Arial" w:cs="Arial"/>
          <w:lang w:val="bs-Latn-BA" w:eastAsia="bs-Latn-BA"/>
        </w:rPr>
        <w:t>16</w:t>
      </w:r>
      <w:r w:rsidR="009A2CBB" w:rsidRPr="00183630">
        <w:rPr>
          <w:rFonts w:ascii="Arial" w:hAnsi="Arial" w:cs="Arial"/>
          <w:lang w:val="bs-Latn-BA" w:eastAsia="bs-Latn-BA"/>
        </w:rPr>
        <w:t>.</w:t>
      </w:r>
      <w:r w:rsidR="00B075E8" w:rsidRPr="00183630">
        <w:rPr>
          <w:rFonts w:ascii="Arial" w:hAnsi="Arial" w:cs="Arial"/>
          <w:lang w:val="bs-Latn-BA" w:eastAsia="bs-Latn-BA"/>
        </w:rPr>
        <w:t>1</w:t>
      </w:r>
      <w:r w:rsidR="00D34BCE">
        <w:rPr>
          <w:rFonts w:ascii="Arial" w:hAnsi="Arial" w:cs="Arial"/>
          <w:lang w:val="bs-Latn-BA" w:eastAsia="bs-Latn-BA"/>
        </w:rPr>
        <w:t>1</w:t>
      </w:r>
      <w:r w:rsidR="00B075E8" w:rsidRPr="00183630">
        <w:rPr>
          <w:rFonts w:ascii="Arial" w:hAnsi="Arial" w:cs="Arial"/>
          <w:lang w:val="bs-Latn-BA" w:eastAsia="bs-Latn-BA"/>
        </w:rPr>
        <w:t>.</w:t>
      </w:r>
      <w:r w:rsidR="00A92E06" w:rsidRPr="00183630">
        <w:rPr>
          <w:rFonts w:ascii="Arial" w:hAnsi="Arial" w:cs="Arial"/>
          <w:lang w:val="bs-Latn-BA" w:eastAsia="bs-Latn-BA"/>
        </w:rPr>
        <w:t>201</w:t>
      </w:r>
      <w:r w:rsidR="009A6A6D" w:rsidRPr="00183630">
        <w:rPr>
          <w:rFonts w:ascii="Arial" w:hAnsi="Arial" w:cs="Arial"/>
          <w:lang w:val="bs-Latn-BA" w:eastAsia="bs-Latn-BA"/>
        </w:rPr>
        <w:t>5</w:t>
      </w:r>
      <w:r w:rsidR="009A2CBB" w:rsidRPr="00183630">
        <w:rPr>
          <w:rFonts w:ascii="Arial" w:hAnsi="Arial" w:cs="Arial"/>
          <w:lang w:val="bs-Latn-BA" w:eastAsia="bs-Latn-BA"/>
        </w:rPr>
        <w:t>.</w:t>
      </w:r>
      <w:r w:rsidR="00B3545C">
        <w:rPr>
          <w:rFonts w:ascii="Arial" w:hAnsi="Arial" w:cs="Arial"/>
          <w:lang w:val="bs-Latn-BA" w:eastAsia="bs-Latn-BA"/>
        </w:rPr>
        <w:t xml:space="preserve"> </w:t>
      </w:r>
      <w:r w:rsidR="009A2CBB" w:rsidRPr="00183630">
        <w:rPr>
          <w:rFonts w:ascii="Arial" w:hAnsi="Arial" w:cs="Arial"/>
          <w:lang w:val="bs-Latn-BA" w:eastAsia="bs-Latn-BA"/>
        </w:rPr>
        <w:t>g</w:t>
      </w:r>
      <w:r w:rsidR="00B3545C">
        <w:rPr>
          <w:rFonts w:ascii="Arial" w:hAnsi="Arial" w:cs="Arial"/>
          <w:lang w:val="bs-Latn-BA" w:eastAsia="bs-Latn-BA"/>
        </w:rPr>
        <w:t>od</w:t>
      </w:r>
      <w:r w:rsidR="009A2CBB" w:rsidRPr="00183630">
        <w:rPr>
          <w:rFonts w:ascii="Arial" w:hAnsi="Arial" w:cs="Arial"/>
          <w:lang w:val="bs-Latn-BA" w:eastAsia="bs-Latn-BA"/>
        </w:rPr>
        <w:t>.</w:t>
      </w:r>
      <w:r w:rsidR="00A92E06" w:rsidRPr="00183630">
        <w:rPr>
          <w:rFonts w:ascii="Arial" w:hAnsi="Arial" w:cs="Arial"/>
          <w:lang w:val="bs-Latn-BA" w:eastAsia="bs-Latn-BA"/>
        </w:rPr>
        <w:t xml:space="preserve"> </w:t>
      </w:r>
      <w:r w:rsidR="00D34BCE">
        <w:rPr>
          <w:rFonts w:ascii="Arial" w:hAnsi="Arial" w:cs="Arial"/>
          <w:lang w:val="bs-Latn-BA" w:eastAsia="bs-Latn-BA"/>
        </w:rPr>
        <w:t xml:space="preserve">do </w:t>
      </w:r>
      <w:r w:rsidR="00A92E06" w:rsidRPr="00183630">
        <w:rPr>
          <w:rFonts w:ascii="Arial" w:hAnsi="Arial" w:cs="Arial"/>
          <w:lang w:val="bs-Latn-BA" w:eastAsia="bs-Latn-BA"/>
        </w:rPr>
        <w:t>1</w:t>
      </w:r>
      <w:r w:rsidR="00BB33B4">
        <w:rPr>
          <w:rFonts w:ascii="Arial" w:hAnsi="Arial" w:cs="Arial"/>
          <w:lang w:val="bs-Latn-BA" w:eastAsia="bs-Latn-BA"/>
        </w:rPr>
        <w:t>6</w:t>
      </w:r>
      <w:r w:rsidR="00A92E06" w:rsidRPr="00183630">
        <w:rPr>
          <w:rFonts w:ascii="Arial" w:hAnsi="Arial" w:cs="Arial"/>
          <w:lang w:val="bs-Latn-BA" w:eastAsia="bs-Latn-BA"/>
        </w:rPr>
        <w:t xml:space="preserve">:00 </w:t>
      </w:r>
      <w:r w:rsidRPr="00183630">
        <w:rPr>
          <w:rFonts w:ascii="Arial" w:hAnsi="Arial" w:cs="Arial"/>
          <w:lang w:val="bs-Latn-BA" w:eastAsia="bs-Latn-BA"/>
        </w:rPr>
        <w:t>sati</w:t>
      </w:r>
      <w:r w:rsidR="009A2CBB" w:rsidRPr="00183630">
        <w:rPr>
          <w:rFonts w:ascii="Arial" w:hAnsi="Arial" w:cs="Arial"/>
          <w:lang w:val="bs-Latn-BA" w:eastAsia="bs-Latn-BA"/>
        </w:rPr>
        <w:t>.</w:t>
      </w:r>
    </w:p>
    <w:p w:rsidR="00D34BCE" w:rsidRDefault="00D34BCE" w:rsidP="003E4F7B">
      <w:p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</w:p>
    <w:p w:rsidR="00D34BCE" w:rsidRDefault="00D34BCE" w:rsidP="003E4F7B">
      <w:p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Naglašavamo da nije dopušten</w:t>
      </w:r>
      <w:r w:rsidR="00A17D89">
        <w:rPr>
          <w:rFonts w:ascii="Arial" w:hAnsi="Arial" w:cs="Arial"/>
          <w:lang w:val="bs-Latn-BA" w:eastAsia="bs-Latn-BA"/>
        </w:rPr>
        <w:t>a prijava projek</w:t>
      </w:r>
      <w:r w:rsidR="00964C80">
        <w:rPr>
          <w:rFonts w:ascii="Arial" w:hAnsi="Arial" w:cs="Arial"/>
          <w:lang w:val="bs-Latn-BA" w:eastAsia="bs-Latn-BA"/>
        </w:rPr>
        <w:t xml:space="preserve">ata </w:t>
      </w:r>
      <w:r w:rsidR="00A17D89">
        <w:rPr>
          <w:rFonts w:ascii="Arial" w:hAnsi="Arial" w:cs="Arial"/>
          <w:lang w:val="bs-Latn-BA" w:eastAsia="bs-Latn-BA"/>
        </w:rPr>
        <w:t>koj</w:t>
      </w:r>
      <w:r w:rsidR="00964C80">
        <w:rPr>
          <w:rFonts w:ascii="Arial" w:hAnsi="Arial" w:cs="Arial"/>
          <w:lang w:val="bs-Latn-BA" w:eastAsia="bs-Latn-BA"/>
        </w:rPr>
        <w:t>i</w:t>
      </w:r>
      <w:r w:rsidR="001658F9">
        <w:rPr>
          <w:rFonts w:ascii="Arial" w:hAnsi="Arial" w:cs="Arial"/>
          <w:lang w:val="bs-Latn-BA" w:eastAsia="bs-Latn-BA"/>
        </w:rPr>
        <w:t xml:space="preserve"> su već financirani</w:t>
      </w:r>
      <w:r w:rsidR="00A17D89">
        <w:rPr>
          <w:rFonts w:ascii="Arial" w:hAnsi="Arial" w:cs="Arial"/>
          <w:lang w:val="bs-Latn-BA" w:eastAsia="bs-Latn-BA"/>
        </w:rPr>
        <w:t xml:space="preserve"> EU sredstvima </w:t>
      </w:r>
      <w:r w:rsidR="001A6755">
        <w:rPr>
          <w:rFonts w:ascii="Arial" w:hAnsi="Arial" w:cs="Arial"/>
          <w:lang w:val="bs-Latn-BA" w:eastAsia="bs-Latn-BA"/>
        </w:rPr>
        <w:t xml:space="preserve"> ili sredstvima drugih donatora </w:t>
      </w:r>
      <w:r w:rsidR="00A17D89">
        <w:rPr>
          <w:rFonts w:ascii="Arial" w:hAnsi="Arial" w:cs="Arial"/>
          <w:lang w:val="bs-Latn-BA" w:eastAsia="bs-Latn-BA"/>
        </w:rPr>
        <w:t>putem drugih Javnih poziva.</w:t>
      </w:r>
    </w:p>
    <w:p w:rsidR="001658F9" w:rsidRPr="00183630" w:rsidRDefault="001658F9" w:rsidP="003E4F7B">
      <w:pPr>
        <w:shd w:val="clear" w:color="auto" w:fill="FFFFFF"/>
        <w:spacing w:after="161" w:line="240" w:lineRule="auto"/>
        <w:jc w:val="both"/>
        <w:rPr>
          <w:rFonts w:ascii="Arial" w:hAnsi="Arial" w:cs="Arial"/>
          <w:lang w:val="bs-Latn-BA" w:eastAsia="bs-Latn-BA"/>
        </w:rPr>
      </w:pPr>
    </w:p>
    <w:p w:rsidR="00DE4020" w:rsidRPr="00183630" w:rsidRDefault="00C706E2" w:rsidP="009A2CBB">
      <w:pPr>
        <w:jc w:val="both"/>
        <w:rPr>
          <w:rFonts w:ascii="Arial" w:hAnsi="Arial" w:cs="Arial"/>
          <w:sz w:val="18"/>
          <w:szCs w:val="18"/>
          <w:lang w:val="bs-Latn-BA"/>
        </w:rPr>
      </w:pPr>
      <w:r w:rsidRPr="00183630">
        <w:rPr>
          <w:rFonts w:ascii="Arial" w:hAnsi="Arial" w:cs="Arial"/>
          <w:i/>
          <w:iCs/>
          <w:lang w:val="en-GB"/>
        </w:rPr>
        <w:t xml:space="preserve">"Ovaj poziv </w:t>
      </w:r>
      <w:r w:rsidR="00B075E8" w:rsidRPr="00183630">
        <w:rPr>
          <w:rFonts w:ascii="Arial" w:hAnsi="Arial" w:cs="Arial"/>
          <w:i/>
          <w:iCs/>
          <w:lang w:val="en-GB"/>
        </w:rPr>
        <w:t>je urađen uz pomoć Eu</w:t>
      </w:r>
      <w:r w:rsidR="00391125" w:rsidRPr="00183630">
        <w:rPr>
          <w:rFonts w:ascii="Arial" w:hAnsi="Arial" w:cs="Arial"/>
          <w:i/>
          <w:iCs/>
          <w:lang w:val="en-GB"/>
        </w:rPr>
        <w:t>ropske unije. Sadržaj ov</w:t>
      </w:r>
      <w:r w:rsidR="000C5178" w:rsidRPr="00183630">
        <w:rPr>
          <w:rFonts w:ascii="Arial" w:hAnsi="Arial" w:cs="Arial"/>
          <w:i/>
          <w:iCs/>
          <w:lang w:val="en-GB"/>
        </w:rPr>
        <w:t>og</w:t>
      </w:r>
      <w:r w:rsidR="00391125" w:rsidRPr="00183630">
        <w:rPr>
          <w:rFonts w:ascii="Arial" w:hAnsi="Arial" w:cs="Arial"/>
          <w:i/>
          <w:iCs/>
          <w:lang w:val="en-GB"/>
        </w:rPr>
        <w:t xml:space="preserve"> p</w:t>
      </w:r>
      <w:r w:rsidR="000C5178" w:rsidRPr="00183630">
        <w:rPr>
          <w:rFonts w:ascii="Arial" w:hAnsi="Arial" w:cs="Arial"/>
          <w:i/>
          <w:iCs/>
          <w:lang w:val="en-GB"/>
        </w:rPr>
        <w:t>oziva</w:t>
      </w:r>
      <w:r w:rsidR="00391125" w:rsidRPr="00183630">
        <w:rPr>
          <w:rFonts w:ascii="Arial" w:hAnsi="Arial" w:cs="Arial"/>
          <w:i/>
          <w:iCs/>
          <w:lang w:val="en-GB"/>
        </w:rPr>
        <w:t xml:space="preserve"> je isključiva odgovornost </w:t>
      </w:r>
      <w:r w:rsidR="0052078A" w:rsidRPr="00183630">
        <w:rPr>
          <w:rFonts w:ascii="Arial" w:hAnsi="Arial" w:cs="Arial"/>
          <w:i/>
          <w:iCs/>
          <w:lang w:val="en-GB"/>
        </w:rPr>
        <w:t>JU Razvojna agencija ŽZH - HERAG</w:t>
      </w:r>
      <w:r w:rsidR="00391125" w:rsidRPr="00183630">
        <w:rPr>
          <w:rFonts w:ascii="Arial" w:hAnsi="Arial" w:cs="Arial"/>
          <w:i/>
          <w:iCs/>
          <w:lang w:val="en-GB"/>
        </w:rPr>
        <w:t xml:space="preserve"> i ni u kom sluč</w:t>
      </w:r>
      <w:r w:rsidR="00B075E8" w:rsidRPr="00183630">
        <w:rPr>
          <w:rFonts w:ascii="Arial" w:hAnsi="Arial" w:cs="Arial"/>
          <w:i/>
          <w:iCs/>
          <w:lang w:val="en-GB"/>
        </w:rPr>
        <w:t>aju ne predstavlja sta</w:t>
      </w:r>
      <w:r w:rsidR="0052078A" w:rsidRPr="00183630">
        <w:rPr>
          <w:rFonts w:ascii="Arial" w:hAnsi="Arial" w:cs="Arial"/>
          <w:i/>
          <w:iCs/>
          <w:lang w:val="en-GB"/>
        </w:rPr>
        <w:t>jališta</w:t>
      </w:r>
      <w:r w:rsidR="00B075E8" w:rsidRPr="00183630">
        <w:rPr>
          <w:rFonts w:ascii="Arial" w:hAnsi="Arial" w:cs="Arial"/>
          <w:i/>
          <w:iCs/>
          <w:lang w:val="en-GB"/>
        </w:rPr>
        <w:t xml:space="preserve"> Eu</w:t>
      </w:r>
      <w:r w:rsidR="00391125" w:rsidRPr="00183630">
        <w:rPr>
          <w:rFonts w:ascii="Arial" w:hAnsi="Arial" w:cs="Arial"/>
          <w:i/>
          <w:iCs/>
          <w:lang w:val="en-GB"/>
        </w:rPr>
        <w:t>ropske unije".</w:t>
      </w:r>
    </w:p>
    <w:sectPr w:rsidR="00DE4020" w:rsidRPr="00183630" w:rsidSect="007C62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DA" w:rsidRDefault="001C02DA" w:rsidP="00A54F5F">
      <w:pPr>
        <w:spacing w:after="0" w:line="240" w:lineRule="auto"/>
      </w:pPr>
      <w:r>
        <w:separator/>
      </w:r>
    </w:p>
  </w:endnote>
  <w:endnote w:type="continuationSeparator" w:id="0">
    <w:p w:rsidR="001C02DA" w:rsidRDefault="001C02DA" w:rsidP="00A5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5E" w:rsidRPr="0052078A" w:rsidRDefault="0052078A" w:rsidP="0052078A">
    <w:pPr>
      <w:pStyle w:val="Footer"/>
    </w:pPr>
    <w:r>
      <w:rPr>
        <w:noProof/>
        <w:lang w:val="hr-HR" w:eastAsia="hr-HR"/>
      </w:rPr>
      <w:drawing>
        <wp:inline distT="0" distB="0" distL="0" distR="0" wp14:anchorId="6E131086" wp14:editId="6C6DE2C8">
          <wp:extent cx="5760720" cy="1028065"/>
          <wp:effectExtent l="0" t="0" r="0" b="635"/>
          <wp:docPr id="11" name="Slika 11" descr="Podnožje_Home grown busines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nožje_Home grown business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DA" w:rsidRDefault="001C02DA" w:rsidP="00A54F5F">
      <w:pPr>
        <w:spacing w:after="0" w:line="240" w:lineRule="auto"/>
      </w:pPr>
      <w:r>
        <w:separator/>
      </w:r>
    </w:p>
  </w:footnote>
  <w:footnote w:type="continuationSeparator" w:id="0">
    <w:p w:rsidR="001C02DA" w:rsidRDefault="001C02DA" w:rsidP="00A5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44"/>
      <w:gridCol w:w="222"/>
      <w:gridCol w:w="222"/>
    </w:tblGrid>
    <w:tr w:rsidR="00E5625E" w:rsidTr="00567713">
      <w:tc>
        <w:tcPr>
          <w:tcW w:w="3096" w:type="dxa"/>
          <w:vAlign w:val="center"/>
        </w:tcPr>
        <w:p w:rsidR="00E5625E" w:rsidRDefault="0052078A" w:rsidP="00567713">
          <w:pPr>
            <w:pStyle w:val="Header"/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76123BEA" wp14:editId="3491895A">
                <wp:extent cx="5760720" cy="1037590"/>
                <wp:effectExtent l="0" t="0" r="0" b="0"/>
                <wp:docPr id="8" name="Slika 8" descr="Zaglavlje_Project Home grown business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aglavlje_Project Home grown business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E5625E" w:rsidRDefault="00E5625E" w:rsidP="00567713">
          <w:pPr>
            <w:pStyle w:val="Header"/>
            <w:jc w:val="center"/>
          </w:pPr>
        </w:p>
      </w:tc>
      <w:tc>
        <w:tcPr>
          <w:tcW w:w="3096" w:type="dxa"/>
        </w:tcPr>
        <w:p w:rsidR="00E5625E" w:rsidRDefault="00E5625E">
          <w:pPr>
            <w:pStyle w:val="Header"/>
          </w:pPr>
        </w:p>
      </w:tc>
    </w:tr>
  </w:tbl>
  <w:p w:rsidR="00E5625E" w:rsidRDefault="00E5625E" w:rsidP="00520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803"/>
    <w:multiLevelType w:val="hybridMultilevel"/>
    <w:tmpl w:val="4A587460"/>
    <w:lvl w:ilvl="0" w:tplc="6EB49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05CD"/>
    <w:multiLevelType w:val="hybridMultilevel"/>
    <w:tmpl w:val="89E215BA"/>
    <w:lvl w:ilvl="0" w:tplc="EC4485D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5108"/>
    <w:multiLevelType w:val="hybridMultilevel"/>
    <w:tmpl w:val="B3D800BE"/>
    <w:lvl w:ilvl="0" w:tplc="9F62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2483A"/>
    <w:multiLevelType w:val="hybridMultilevel"/>
    <w:tmpl w:val="3AC60FC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C66E8C"/>
    <w:multiLevelType w:val="hybridMultilevel"/>
    <w:tmpl w:val="17629406"/>
    <w:lvl w:ilvl="0" w:tplc="EC4485D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ahoma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367CD6"/>
    <w:multiLevelType w:val="hybridMultilevel"/>
    <w:tmpl w:val="3880D4D8"/>
    <w:lvl w:ilvl="0" w:tplc="FCC84A9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1E012D"/>
    <w:multiLevelType w:val="hybridMultilevel"/>
    <w:tmpl w:val="8550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507FB"/>
    <w:multiLevelType w:val="hybridMultilevel"/>
    <w:tmpl w:val="ADC4DD08"/>
    <w:lvl w:ilvl="0" w:tplc="6EB49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D14B7"/>
    <w:multiLevelType w:val="hybridMultilevel"/>
    <w:tmpl w:val="D9041928"/>
    <w:lvl w:ilvl="0" w:tplc="6EB49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1527E"/>
    <w:multiLevelType w:val="hybridMultilevel"/>
    <w:tmpl w:val="D0C842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859E2"/>
    <w:multiLevelType w:val="hybridMultilevel"/>
    <w:tmpl w:val="D27A24A4"/>
    <w:lvl w:ilvl="0" w:tplc="1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7D1C57"/>
    <w:multiLevelType w:val="multilevel"/>
    <w:tmpl w:val="A0989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A2A0349"/>
    <w:multiLevelType w:val="hybridMultilevel"/>
    <w:tmpl w:val="6938E530"/>
    <w:lvl w:ilvl="0" w:tplc="0D9EB4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85B87"/>
    <w:multiLevelType w:val="hybridMultilevel"/>
    <w:tmpl w:val="5ACCB6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4A2596"/>
    <w:multiLevelType w:val="hybridMultilevel"/>
    <w:tmpl w:val="76226D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9118B"/>
    <w:multiLevelType w:val="multilevel"/>
    <w:tmpl w:val="8E1AE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78933EC"/>
    <w:multiLevelType w:val="hybridMultilevel"/>
    <w:tmpl w:val="7832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1"/>
  </w:num>
  <w:num w:numId="5">
    <w:abstractNumId w:val="4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06"/>
    <w:rsid w:val="000061DF"/>
    <w:rsid w:val="0001188E"/>
    <w:rsid w:val="000276B5"/>
    <w:rsid w:val="00031DA2"/>
    <w:rsid w:val="00043E0E"/>
    <w:rsid w:val="0005099E"/>
    <w:rsid w:val="00050B93"/>
    <w:rsid w:val="000558B9"/>
    <w:rsid w:val="00071526"/>
    <w:rsid w:val="0007652A"/>
    <w:rsid w:val="0008372B"/>
    <w:rsid w:val="000865D6"/>
    <w:rsid w:val="00086918"/>
    <w:rsid w:val="00092A82"/>
    <w:rsid w:val="000A57BD"/>
    <w:rsid w:val="000B3A08"/>
    <w:rsid w:val="000C5092"/>
    <w:rsid w:val="000C5178"/>
    <w:rsid w:val="000C5765"/>
    <w:rsid w:val="000C5F82"/>
    <w:rsid w:val="000D0E78"/>
    <w:rsid w:val="000E030A"/>
    <w:rsid w:val="000E44E0"/>
    <w:rsid w:val="000F22B6"/>
    <w:rsid w:val="00103E4F"/>
    <w:rsid w:val="00120949"/>
    <w:rsid w:val="00122575"/>
    <w:rsid w:val="00127BDC"/>
    <w:rsid w:val="00130204"/>
    <w:rsid w:val="001426FD"/>
    <w:rsid w:val="00142A0D"/>
    <w:rsid w:val="00156B64"/>
    <w:rsid w:val="00163B80"/>
    <w:rsid w:val="001658F9"/>
    <w:rsid w:val="00165FCC"/>
    <w:rsid w:val="00166A2F"/>
    <w:rsid w:val="001751D7"/>
    <w:rsid w:val="00176260"/>
    <w:rsid w:val="00183023"/>
    <w:rsid w:val="00183630"/>
    <w:rsid w:val="00194612"/>
    <w:rsid w:val="00197F48"/>
    <w:rsid w:val="001A6755"/>
    <w:rsid w:val="001C02DA"/>
    <w:rsid w:val="001C1B34"/>
    <w:rsid w:val="001E37B7"/>
    <w:rsid w:val="0020615C"/>
    <w:rsid w:val="00217F97"/>
    <w:rsid w:val="00236E3F"/>
    <w:rsid w:val="00241BFD"/>
    <w:rsid w:val="0024290C"/>
    <w:rsid w:val="00286B08"/>
    <w:rsid w:val="002A730D"/>
    <w:rsid w:val="002C52B6"/>
    <w:rsid w:val="002D545F"/>
    <w:rsid w:val="002E5D44"/>
    <w:rsid w:val="002F7415"/>
    <w:rsid w:val="00301DFF"/>
    <w:rsid w:val="0030226F"/>
    <w:rsid w:val="00303D85"/>
    <w:rsid w:val="003057DB"/>
    <w:rsid w:val="003152AB"/>
    <w:rsid w:val="00335354"/>
    <w:rsid w:val="00335A91"/>
    <w:rsid w:val="00337F6A"/>
    <w:rsid w:val="0034787F"/>
    <w:rsid w:val="003622E1"/>
    <w:rsid w:val="00370185"/>
    <w:rsid w:val="00370666"/>
    <w:rsid w:val="003715E4"/>
    <w:rsid w:val="00371824"/>
    <w:rsid w:val="00391125"/>
    <w:rsid w:val="003A03E1"/>
    <w:rsid w:val="003A568C"/>
    <w:rsid w:val="003D1629"/>
    <w:rsid w:val="003D4B57"/>
    <w:rsid w:val="003E4F7B"/>
    <w:rsid w:val="003F15B6"/>
    <w:rsid w:val="00410930"/>
    <w:rsid w:val="00425CD6"/>
    <w:rsid w:val="004505D5"/>
    <w:rsid w:val="00452F1F"/>
    <w:rsid w:val="00456D70"/>
    <w:rsid w:val="00466402"/>
    <w:rsid w:val="00471D32"/>
    <w:rsid w:val="004777BE"/>
    <w:rsid w:val="004916D4"/>
    <w:rsid w:val="004B085F"/>
    <w:rsid w:val="004C37C8"/>
    <w:rsid w:val="004C66D1"/>
    <w:rsid w:val="004C674C"/>
    <w:rsid w:val="004D6F7B"/>
    <w:rsid w:val="00504348"/>
    <w:rsid w:val="005116D2"/>
    <w:rsid w:val="0051572F"/>
    <w:rsid w:val="0052078A"/>
    <w:rsid w:val="00551640"/>
    <w:rsid w:val="00551DF6"/>
    <w:rsid w:val="00557A63"/>
    <w:rsid w:val="00567713"/>
    <w:rsid w:val="00571194"/>
    <w:rsid w:val="00577BA8"/>
    <w:rsid w:val="005943D2"/>
    <w:rsid w:val="005A6933"/>
    <w:rsid w:val="005B0260"/>
    <w:rsid w:val="005D719B"/>
    <w:rsid w:val="0060407B"/>
    <w:rsid w:val="0063231E"/>
    <w:rsid w:val="00657865"/>
    <w:rsid w:val="00657BF1"/>
    <w:rsid w:val="0067023F"/>
    <w:rsid w:val="0072784B"/>
    <w:rsid w:val="0073148B"/>
    <w:rsid w:val="00743C96"/>
    <w:rsid w:val="00756B44"/>
    <w:rsid w:val="007723CE"/>
    <w:rsid w:val="00796123"/>
    <w:rsid w:val="007A01AE"/>
    <w:rsid w:val="007A0701"/>
    <w:rsid w:val="007A3417"/>
    <w:rsid w:val="007C5E76"/>
    <w:rsid w:val="007C62E4"/>
    <w:rsid w:val="007D2360"/>
    <w:rsid w:val="007D5965"/>
    <w:rsid w:val="007F0BB4"/>
    <w:rsid w:val="007F17D8"/>
    <w:rsid w:val="007F4957"/>
    <w:rsid w:val="00805DC5"/>
    <w:rsid w:val="00815EAC"/>
    <w:rsid w:val="008428D6"/>
    <w:rsid w:val="00864827"/>
    <w:rsid w:val="00877F21"/>
    <w:rsid w:val="00882FFE"/>
    <w:rsid w:val="008849AC"/>
    <w:rsid w:val="00891967"/>
    <w:rsid w:val="00897EF0"/>
    <w:rsid w:val="008A59C1"/>
    <w:rsid w:val="008C4211"/>
    <w:rsid w:val="008E1654"/>
    <w:rsid w:val="008E236C"/>
    <w:rsid w:val="008E49D2"/>
    <w:rsid w:val="008F5025"/>
    <w:rsid w:val="008F60F9"/>
    <w:rsid w:val="00907DB1"/>
    <w:rsid w:val="0091583D"/>
    <w:rsid w:val="00931217"/>
    <w:rsid w:val="009504CB"/>
    <w:rsid w:val="00963E26"/>
    <w:rsid w:val="00964C80"/>
    <w:rsid w:val="00975444"/>
    <w:rsid w:val="00994F52"/>
    <w:rsid w:val="009A041F"/>
    <w:rsid w:val="009A0A75"/>
    <w:rsid w:val="009A2CBB"/>
    <w:rsid w:val="009A6A6D"/>
    <w:rsid w:val="009B5CC4"/>
    <w:rsid w:val="009C5268"/>
    <w:rsid w:val="009D2C47"/>
    <w:rsid w:val="009D6E5A"/>
    <w:rsid w:val="009D7F75"/>
    <w:rsid w:val="009E3AEE"/>
    <w:rsid w:val="009E4258"/>
    <w:rsid w:val="009E75AD"/>
    <w:rsid w:val="009F344E"/>
    <w:rsid w:val="009F53C6"/>
    <w:rsid w:val="00A0586C"/>
    <w:rsid w:val="00A07638"/>
    <w:rsid w:val="00A17D89"/>
    <w:rsid w:val="00A21962"/>
    <w:rsid w:val="00A34B48"/>
    <w:rsid w:val="00A4771A"/>
    <w:rsid w:val="00A54160"/>
    <w:rsid w:val="00A54F5F"/>
    <w:rsid w:val="00A55898"/>
    <w:rsid w:val="00A674C3"/>
    <w:rsid w:val="00A92E06"/>
    <w:rsid w:val="00AC1C6E"/>
    <w:rsid w:val="00AE1400"/>
    <w:rsid w:val="00AE3ADF"/>
    <w:rsid w:val="00AE667F"/>
    <w:rsid w:val="00AF19CA"/>
    <w:rsid w:val="00AF2C92"/>
    <w:rsid w:val="00B075E8"/>
    <w:rsid w:val="00B20903"/>
    <w:rsid w:val="00B212BE"/>
    <w:rsid w:val="00B2346A"/>
    <w:rsid w:val="00B3545C"/>
    <w:rsid w:val="00B7361B"/>
    <w:rsid w:val="00B76742"/>
    <w:rsid w:val="00B768A3"/>
    <w:rsid w:val="00B96F2A"/>
    <w:rsid w:val="00BB33B4"/>
    <w:rsid w:val="00BC25C0"/>
    <w:rsid w:val="00BC4C1B"/>
    <w:rsid w:val="00BC4E7A"/>
    <w:rsid w:val="00BE07ED"/>
    <w:rsid w:val="00BF7DD0"/>
    <w:rsid w:val="00C009A1"/>
    <w:rsid w:val="00C05E34"/>
    <w:rsid w:val="00C068BD"/>
    <w:rsid w:val="00C64646"/>
    <w:rsid w:val="00C6744B"/>
    <w:rsid w:val="00C706E2"/>
    <w:rsid w:val="00C72A96"/>
    <w:rsid w:val="00C735C0"/>
    <w:rsid w:val="00C82FE9"/>
    <w:rsid w:val="00CA1423"/>
    <w:rsid w:val="00CA7264"/>
    <w:rsid w:val="00CB5962"/>
    <w:rsid w:val="00CB683D"/>
    <w:rsid w:val="00CC48C9"/>
    <w:rsid w:val="00CE01A3"/>
    <w:rsid w:val="00CE0DA5"/>
    <w:rsid w:val="00CF2611"/>
    <w:rsid w:val="00D02DFE"/>
    <w:rsid w:val="00D151C2"/>
    <w:rsid w:val="00D260EE"/>
    <w:rsid w:val="00D34BCE"/>
    <w:rsid w:val="00D5273D"/>
    <w:rsid w:val="00D6341B"/>
    <w:rsid w:val="00D643A0"/>
    <w:rsid w:val="00D6772D"/>
    <w:rsid w:val="00D86280"/>
    <w:rsid w:val="00D87130"/>
    <w:rsid w:val="00DC5B54"/>
    <w:rsid w:val="00DC5E6B"/>
    <w:rsid w:val="00DE4020"/>
    <w:rsid w:val="00DE4925"/>
    <w:rsid w:val="00DF3CEC"/>
    <w:rsid w:val="00DF50CA"/>
    <w:rsid w:val="00E00569"/>
    <w:rsid w:val="00E050BB"/>
    <w:rsid w:val="00E123F9"/>
    <w:rsid w:val="00E12614"/>
    <w:rsid w:val="00E172D3"/>
    <w:rsid w:val="00E22CE8"/>
    <w:rsid w:val="00E22D49"/>
    <w:rsid w:val="00E3335B"/>
    <w:rsid w:val="00E35200"/>
    <w:rsid w:val="00E436D7"/>
    <w:rsid w:val="00E4790B"/>
    <w:rsid w:val="00E5625E"/>
    <w:rsid w:val="00E6008E"/>
    <w:rsid w:val="00E60E5E"/>
    <w:rsid w:val="00E7150A"/>
    <w:rsid w:val="00E8280C"/>
    <w:rsid w:val="00E92701"/>
    <w:rsid w:val="00EA7CD0"/>
    <w:rsid w:val="00EC2313"/>
    <w:rsid w:val="00ED59A8"/>
    <w:rsid w:val="00EE0C41"/>
    <w:rsid w:val="00EF1ECB"/>
    <w:rsid w:val="00F05738"/>
    <w:rsid w:val="00F07416"/>
    <w:rsid w:val="00F351CE"/>
    <w:rsid w:val="00F4425C"/>
    <w:rsid w:val="00F63635"/>
    <w:rsid w:val="00F6498B"/>
    <w:rsid w:val="00FD153B"/>
    <w:rsid w:val="00FD6E26"/>
    <w:rsid w:val="00FF0294"/>
    <w:rsid w:val="00FF181A"/>
    <w:rsid w:val="00FF1932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06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058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A92E06"/>
    <w:rPr>
      <w:color w:val="800080"/>
      <w:u w:val="single"/>
    </w:rPr>
  </w:style>
  <w:style w:type="table" w:customStyle="1" w:styleId="LightGrid-Accent11">
    <w:name w:val="Light Grid - Accent 11"/>
    <w:basedOn w:val="TableNormal"/>
    <w:uiPriority w:val="62"/>
    <w:rsid w:val="00A92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s-Latn-B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92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0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6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166A2F"/>
  </w:style>
  <w:style w:type="character" w:customStyle="1" w:styleId="atn">
    <w:name w:val="atn"/>
    <w:basedOn w:val="DefaultParagraphFont"/>
    <w:rsid w:val="00166A2F"/>
  </w:style>
  <w:style w:type="paragraph" w:styleId="NoSpacing">
    <w:name w:val="No Spacing"/>
    <w:uiPriority w:val="1"/>
    <w:qFormat/>
    <w:rsid w:val="008A59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F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50A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15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023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023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586C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A05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A0586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83630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06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058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A92E06"/>
    <w:rPr>
      <w:color w:val="800080"/>
      <w:u w:val="single"/>
    </w:rPr>
  </w:style>
  <w:style w:type="table" w:customStyle="1" w:styleId="LightGrid-Accent11">
    <w:name w:val="Light Grid - Accent 11"/>
    <w:basedOn w:val="TableNormal"/>
    <w:uiPriority w:val="62"/>
    <w:rsid w:val="00A92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s-Latn-B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92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0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6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166A2F"/>
  </w:style>
  <w:style w:type="character" w:customStyle="1" w:styleId="atn">
    <w:name w:val="atn"/>
    <w:basedOn w:val="DefaultParagraphFont"/>
    <w:rsid w:val="00166A2F"/>
  </w:style>
  <w:style w:type="paragraph" w:styleId="NoSpacing">
    <w:name w:val="No Spacing"/>
    <w:uiPriority w:val="1"/>
    <w:qFormat/>
    <w:rsid w:val="008A59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F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50A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15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023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023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586C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A05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A0586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8363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7239">
          <w:marLeft w:val="86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-hgb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erag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rag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4F1E2-968A-456C-ACCC-A37C9907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Goldfish_92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saneta</dc:creator>
  <cp:lastModifiedBy>Korisnik</cp:lastModifiedBy>
  <cp:revision>2</cp:revision>
  <cp:lastPrinted>2015-02-18T12:56:00Z</cp:lastPrinted>
  <dcterms:created xsi:type="dcterms:W3CDTF">2015-10-16T08:43:00Z</dcterms:created>
  <dcterms:modified xsi:type="dcterms:W3CDTF">2015-10-16T08:43:00Z</dcterms:modified>
</cp:coreProperties>
</file>